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EF" w:rsidRPr="009377EF" w:rsidRDefault="009377EF" w:rsidP="009377EF">
      <w:pPr>
        <w:pStyle w:val="a3"/>
        <w:shd w:val="clear" w:color="auto" w:fill="FFFFFF"/>
        <w:spacing w:after="195" w:afterAutospacing="0"/>
        <w:rPr>
          <w:bCs/>
          <w:color w:val="000000"/>
          <w:sz w:val="32"/>
          <w:szCs w:val="32"/>
        </w:rPr>
      </w:pPr>
      <w:r w:rsidRPr="009377EF">
        <w:rPr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</w:p>
    <w:p w:rsidR="009377EF" w:rsidRPr="009377EF" w:rsidRDefault="009377EF" w:rsidP="009377EF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kern w:val="36"/>
          <w:sz w:val="28"/>
          <w:szCs w:val="28"/>
        </w:rPr>
        <w:t>Организация образовательного процесса для детей с ОВЗ</w:t>
      </w:r>
    </w:p>
    <w:p w:rsidR="009377EF" w:rsidRPr="009377EF" w:rsidRDefault="009377EF" w:rsidP="009377EF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Детей с ОВЗ в ДОУ нет.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сопровождения детей с ОВЗ является определение и реализация индивидуальных образовательных маршрутов </w:t>
      </w:r>
      <w:proofErr w:type="spellStart"/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педагогической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работы с детьми с ОВЗ. Определение и реализация индивидуальных образовательных маршрутов </w:t>
      </w:r>
      <w:proofErr w:type="spellStart"/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педагогической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работы происходит поэтапно, по определенному алгоритму и осуществляется психологом, логопедами, педагогами, ДОУ.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        Существуют основные направления коррекционно-педагогической работы специалистов ДОУ с детьми с ОВЗ: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b/>
          <w:bCs/>
          <w:sz w:val="28"/>
          <w:szCs w:val="28"/>
        </w:rPr>
        <w:t>Диагностический.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 Для успешности воспитания и обучения детей необходима правильная оценка их возможностей и выявление особых образовательных потребностей. Основной целью проведения данного этапа является сбор необходимой информации об особенностях психофизического развития, выявление структуры речевого нарушения и потенциальных возможностей ребёнка. Результаты диагностического обследования доводятся до сведения всех участников </w:t>
      </w:r>
      <w:proofErr w:type="spellStart"/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педагогического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процесса.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b/>
          <w:bCs/>
          <w:sz w:val="28"/>
          <w:szCs w:val="28"/>
        </w:rPr>
        <w:t>Консультативно-проективный этап.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t> На этом этапе специалисты обсуждают возможные варианты решения проблемы, определяют наиболее эффективные методы и приёмы коррекционной работы, составляют индивидуальные программы, распределяют обязанности по их реализации, уточняют сроки. Специфика сопровождения такова, что каждый специалист выполняет определённые задачи в области своей предметной деятельности.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Составление индивидуального образовательного маршрута способствует реализации образовательных потребностей детей с ОВЗ (нарушение речи). Важным принципом для определения и реализации индивидуального маршрута является: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-            принцип доступности и систематичность предлагаемого материала;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-            непрерывность;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-            вариативность; </w:t>
      </w:r>
      <w:r w:rsidRPr="009377E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-            соблюдение интересов воспитанника; принцип создание ситуации успеха;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-            принцип гуманности и реалистичности; содействие и сотрудничества детей и взрослых.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ИОМ — это интегрированная модель </w:t>
      </w:r>
      <w:proofErr w:type="spellStart"/>
      <w:r w:rsidRPr="009377EF">
        <w:rPr>
          <w:rFonts w:ascii="Times New Roman" w:eastAsia="Times New Roman" w:hAnsi="Times New Roman" w:cs="Times New Roman"/>
          <w:sz w:val="28"/>
          <w:szCs w:val="28"/>
        </w:rPr>
        <w:t>психолог</w:t>
      </w:r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77EF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педагогического пространства, создаваемого специалистами с целью реализации индивидуальных особенностей ребёнка с ОВЗ на протяжении определённого времени.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Деятельностный этап. 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В ходе этого этапа реализуется индивидуальные программы комплексного сопровождения детей с ОВЗ. Занятия, проводимые 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специалистами, дают возможность для создания обогащенной речевой среды, которая позволяет формировать все стороны речи: фонетико-фонематическую, </w:t>
      </w:r>
      <w:proofErr w:type="spellStart"/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лексико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грамматическую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>, связную речь. Воспитатели проводят занятия в соответствии с индивидуальным образовательным маршрутом. Основными направлениями являются: формирование познавательных процессов с использованием различных игр и упражнений, адаптация воспитанника в детском коллективе, формирование навыков самообслуживания детей в процессе выполнения режимных моментов, организация игровой деятельности вне занятий, на прогулках.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b/>
          <w:bCs/>
          <w:sz w:val="28"/>
          <w:szCs w:val="28"/>
        </w:rPr>
        <w:t>Консультативно-просветительское сопровождение семьи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t>. Родители являются полноправными участниками воспитатель н</w:t>
      </w:r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процесса. Они должны иметь всю информацию о том, какое психологическое и педагогическое воздействие оказывается на их ребёнка в ДОУ. Вовлечение родителей в </w:t>
      </w:r>
      <w:proofErr w:type="spellStart"/>
      <w:proofErr w:type="gramStart"/>
      <w:r w:rsidRPr="009377EF">
        <w:rPr>
          <w:rFonts w:ascii="Times New Roman" w:eastAsia="Times New Roman" w:hAnsi="Times New Roman" w:cs="Times New Roman"/>
          <w:sz w:val="28"/>
          <w:szCs w:val="28"/>
        </w:rPr>
        <w:t>коррекционно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>- педагогическое</w:t>
      </w:r>
      <w:proofErr w:type="gram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воздействие влечёт за собой рост их активности, повышение педагогической компетентности, а </w:t>
      </w:r>
      <w:proofErr w:type="spellStart"/>
      <w:r w:rsidRPr="009377EF">
        <w:rPr>
          <w:rFonts w:ascii="Times New Roman" w:eastAsia="Times New Roman" w:hAnsi="Times New Roman" w:cs="Times New Roman"/>
          <w:sz w:val="28"/>
          <w:szCs w:val="28"/>
        </w:rPr>
        <w:t>так-же</w:t>
      </w:r>
      <w:proofErr w:type="spellEnd"/>
      <w:r w:rsidRPr="009377EF">
        <w:rPr>
          <w:rFonts w:ascii="Times New Roman" w:eastAsia="Times New Roman" w:hAnsi="Times New Roman" w:cs="Times New Roman"/>
          <w:sz w:val="28"/>
          <w:szCs w:val="28"/>
        </w:rPr>
        <w:t xml:space="preserve"> меняет характер отношений родителей к ребёнку и его особенностям. Логопедическая практика показывает, что осознанное включение родителей в совместный с учителем- логопедом коррекционный процесс позволяет значительно повысить его эффективность.</w:t>
      </w:r>
    </w:p>
    <w:p w:rsidR="009377EF" w:rsidRPr="009377EF" w:rsidRDefault="009377EF" w:rsidP="009377EF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          </w:t>
      </w:r>
      <w:proofErr w:type="gramStart"/>
      <w:r w:rsidRPr="009377EF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работы в ДОУ с детьми с ОВЗ</w:t>
      </w:r>
      <w:r w:rsidRPr="009377EF">
        <w:rPr>
          <w:rFonts w:ascii="Times New Roman" w:eastAsia="Times New Roman" w:hAnsi="Times New Roman" w:cs="Times New Roman"/>
          <w:sz w:val="28"/>
          <w:szCs w:val="28"/>
        </w:rPr>
        <w:t> предполагает: разработка рекомендаций для родителей в соответствие с индивидуальными особенностями их ребёнка; проведение консультаций, тренингов, практикумов по реализации коррекционно-развивающих задач; проведение открытых занятий; работа с детско-родительская парой.</w:t>
      </w:r>
      <w:proofErr w:type="gramEnd"/>
    </w:p>
    <w:p w:rsidR="00FE301C" w:rsidRPr="009377EF" w:rsidRDefault="009377EF" w:rsidP="009377EF">
      <w:pPr>
        <w:shd w:val="clear" w:color="auto" w:fill="FFFFFF"/>
        <w:spacing w:line="24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77EF">
        <w:rPr>
          <w:rFonts w:ascii="Times New Roman" w:eastAsia="Times New Roman" w:hAnsi="Times New Roman" w:cs="Times New Roman"/>
          <w:sz w:val="28"/>
          <w:szCs w:val="28"/>
        </w:rPr>
        <w:t>          Вышеизложенная система психолого-педагогического сопровождения детей с ОВЗ для обеспечения их развития в условиях дошкольного учреждения обеспечивает: индивидуальный маршрут развития каждого ребёнка с ОВЗ на основе интеграции деятельности всех специалистов ДОУ; единство диагностики и коррекции — развивающей деятельности детей с ОВЗ; возможность наглядно продемонстрировать родителям результаты успешного развития ребёнка.</w:t>
      </w:r>
    </w:p>
    <w:sectPr w:rsidR="00FE301C" w:rsidRPr="0093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7EF"/>
    <w:rsid w:val="009377EF"/>
    <w:rsid w:val="00FE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7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77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3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377EF"/>
    <w:rPr>
      <w:b/>
      <w:bCs/>
    </w:rPr>
  </w:style>
  <w:style w:type="paragraph" w:styleId="a5">
    <w:name w:val="List Paragraph"/>
    <w:basedOn w:val="a"/>
    <w:uiPriority w:val="34"/>
    <w:qFormat/>
    <w:rsid w:val="0093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7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0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8009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449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048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2023-01-15T15:43:00Z</dcterms:created>
  <dcterms:modified xsi:type="dcterms:W3CDTF">2023-01-15T15:45:00Z</dcterms:modified>
</cp:coreProperties>
</file>