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E9" w:rsidRPr="00D475E9" w:rsidRDefault="00D475E9">
      <w:pPr>
        <w:rPr>
          <w:rFonts w:ascii="Times New Roman" w:hAnsi="Times New Roman" w:cs="Times New Roman"/>
          <w:sz w:val="28"/>
          <w:szCs w:val="28"/>
        </w:rPr>
      </w:pPr>
      <w:r w:rsidRPr="00D475E9">
        <w:rPr>
          <w:rFonts w:ascii="Times New Roman" w:hAnsi="Times New Roman" w:cs="Times New Roman"/>
          <w:sz w:val="28"/>
          <w:szCs w:val="28"/>
        </w:rPr>
        <w:t>Педагогический коллектив Структурного подразделения МБОУ «Малобащелакская СОШ» детский сад «Теремок»</w:t>
      </w:r>
    </w:p>
    <w:tbl>
      <w:tblPr>
        <w:tblStyle w:val="a3"/>
        <w:tblpPr w:leftFromText="180" w:rightFromText="180" w:vertAnchor="text" w:horzAnchor="page" w:tblpX="358" w:tblpY="405"/>
        <w:tblW w:w="15339" w:type="dxa"/>
        <w:tblLayout w:type="fixed"/>
        <w:tblLook w:val="04A0"/>
      </w:tblPr>
      <w:tblGrid>
        <w:gridCol w:w="866"/>
        <w:gridCol w:w="2400"/>
        <w:gridCol w:w="1564"/>
        <w:gridCol w:w="1422"/>
        <w:gridCol w:w="3779"/>
        <w:gridCol w:w="2693"/>
        <w:gridCol w:w="2615"/>
      </w:tblGrid>
      <w:tr w:rsidR="00015326" w:rsidRPr="00D475E9" w:rsidTr="00015326">
        <w:trPr>
          <w:trHeight w:val="855"/>
        </w:trPr>
        <w:tc>
          <w:tcPr>
            <w:tcW w:w="866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400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Ф.И.О воспитателя</w:t>
            </w:r>
          </w:p>
        </w:tc>
        <w:tc>
          <w:tcPr>
            <w:tcW w:w="1564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1422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3779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Последние к</w:t>
            </w: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урсы повышения квалификации</w:t>
            </w:r>
          </w:p>
        </w:tc>
        <w:tc>
          <w:tcPr>
            <w:tcW w:w="2693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Профессиональное</w:t>
            </w: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педагогов</w:t>
            </w:r>
          </w:p>
        </w:tc>
        <w:tc>
          <w:tcPr>
            <w:tcW w:w="2615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самообразования</w:t>
            </w:r>
          </w:p>
        </w:tc>
      </w:tr>
      <w:tr w:rsidR="00015326" w:rsidRPr="00D475E9" w:rsidTr="00015326">
        <w:trPr>
          <w:trHeight w:val="275"/>
        </w:trPr>
        <w:tc>
          <w:tcPr>
            <w:tcW w:w="866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2400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75E9">
              <w:rPr>
                <w:rFonts w:ascii="Times New Roman" w:hAnsi="Times New Roman" w:cs="Times New Roman"/>
                <w:sz w:val="28"/>
                <w:szCs w:val="28"/>
              </w:rPr>
              <w:t>Малинина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Викторовна</w:t>
            </w:r>
          </w:p>
        </w:tc>
        <w:tc>
          <w:tcPr>
            <w:tcW w:w="1564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422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20 лет</w:t>
            </w:r>
          </w:p>
        </w:tc>
        <w:tc>
          <w:tcPr>
            <w:tcW w:w="3779" w:type="dxa"/>
          </w:tcPr>
          <w:p w:rsidR="00015326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015326" w:rsidRDefault="00015326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88C" w:rsidRPr="00015326" w:rsidRDefault="00015326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Актуальные педагогические технологии в работе воспитателя в условиях реализации ФГОС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2693" w:type="dxa"/>
          </w:tcPr>
          <w:p w:rsidR="00F7188C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 года 2019</w:t>
            </w:r>
          </w:p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</w:t>
            </w:r>
            <w:r w:rsidR="00015326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2615" w:type="dxa"/>
          </w:tcPr>
          <w:p w:rsidR="00F7188C" w:rsidRPr="00F7188C" w:rsidRDefault="00F7188C" w:rsidP="00F7188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188C">
              <w:rPr>
                <w:rFonts w:ascii="Times New Roman" w:hAnsi="Times New Roman" w:cs="Times New Roman"/>
                <w:sz w:val="28"/>
                <w:szCs w:val="28"/>
              </w:rPr>
              <w:t>Современные подходы к реализации задач образовательной области "Речевое  развитие</w:t>
            </w:r>
            <w:r w:rsidRPr="00F7188C">
              <w:rPr>
                <w:rFonts w:ascii="Times New Roman" w:hAnsi="Times New Roman" w:cs="Times New Roman"/>
                <w:sz w:val="28"/>
                <w:szCs w:val="28"/>
                <w:shd w:val="clear" w:color="auto" w:fill="F9F8EF"/>
              </w:rPr>
              <w:t>"</w:t>
            </w:r>
          </w:p>
          <w:p w:rsidR="00F7188C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26" w:rsidRPr="00D475E9" w:rsidTr="00015326">
        <w:trPr>
          <w:trHeight w:val="291"/>
        </w:trPr>
        <w:tc>
          <w:tcPr>
            <w:tcW w:w="866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0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Исакова Вера Андреевна</w:t>
            </w:r>
          </w:p>
        </w:tc>
        <w:tc>
          <w:tcPr>
            <w:tcW w:w="1564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422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15 лет</w:t>
            </w:r>
          </w:p>
        </w:tc>
        <w:tc>
          <w:tcPr>
            <w:tcW w:w="3779" w:type="dxa"/>
          </w:tcPr>
          <w:p w:rsidR="00015326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015326" w:rsidRDefault="00015326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88C" w:rsidRPr="00015326" w:rsidRDefault="00015326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Актуальные педагогические технологии в работе воспитателя в условиях реализации ФГОС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F7188C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года</w:t>
            </w:r>
          </w:p>
          <w:p w:rsidR="00F7188C" w:rsidRDefault="00F7188C" w:rsidP="00F71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  <w:p w:rsidR="00F7188C" w:rsidRPr="00F7188C" w:rsidRDefault="00F7188C" w:rsidP="00F718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</w:t>
            </w:r>
            <w:r w:rsidR="00015326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2615" w:type="dxa"/>
          </w:tcPr>
          <w:p w:rsidR="00F7188C" w:rsidRPr="00F7188C" w:rsidRDefault="00F7188C" w:rsidP="00F718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18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речи детей через конструктивную и изобразительную деятельность.</w:t>
            </w:r>
          </w:p>
          <w:p w:rsidR="00F7188C" w:rsidRPr="00F7188C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5326" w:rsidRPr="00D475E9" w:rsidTr="00015326">
        <w:trPr>
          <w:trHeight w:val="275"/>
        </w:trPr>
        <w:tc>
          <w:tcPr>
            <w:tcW w:w="866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Косова Татьяна  Васильевна</w:t>
            </w:r>
          </w:p>
        </w:tc>
        <w:tc>
          <w:tcPr>
            <w:tcW w:w="1564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422" w:type="dxa"/>
          </w:tcPr>
          <w:p w:rsidR="00F7188C" w:rsidRPr="00D475E9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 лет</w:t>
            </w:r>
          </w:p>
        </w:tc>
        <w:tc>
          <w:tcPr>
            <w:tcW w:w="3779" w:type="dxa"/>
          </w:tcPr>
          <w:p w:rsidR="00015326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F7188C" w:rsidRPr="00D475E9" w:rsidRDefault="00015326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«Ранняя диагностика, коррекция и предупреждение нарушения речи у детей дошкольного возраста в ДОУ»</w:t>
            </w:r>
          </w:p>
        </w:tc>
        <w:tc>
          <w:tcPr>
            <w:tcW w:w="2693" w:type="dxa"/>
          </w:tcPr>
          <w:p w:rsidR="00015326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</w:t>
            </w:r>
          </w:p>
          <w:p w:rsidR="00015326" w:rsidRDefault="00015326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88C" w:rsidRPr="00015326" w:rsidRDefault="00F7188C" w:rsidP="00015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F7188C" w:rsidRPr="00F7188C" w:rsidRDefault="00F7188C" w:rsidP="00D47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18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Современные подходы к оздоровлению детей в дошкольном образовательном учреждении»</w:t>
            </w:r>
          </w:p>
        </w:tc>
      </w:tr>
    </w:tbl>
    <w:p w:rsidR="00D475E9" w:rsidRPr="00D475E9" w:rsidRDefault="00D475E9" w:rsidP="00D475E9">
      <w:pPr>
        <w:rPr>
          <w:rFonts w:ascii="Times New Roman" w:hAnsi="Times New Roman" w:cs="Times New Roman"/>
          <w:sz w:val="28"/>
          <w:szCs w:val="28"/>
        </w:rPr>
      </w:pPr>
    </w:p>
    <w:p w:rsidR="002B2BCC" w:rsidRDefault="002B2BCC" w:rsidP="00D475E9">
      <w:pPr>
        <w:rPr>
          <w:rFonts w:ascii="Times New Roman" w:hAnsi="Times New Roman" w:cs="Times New Roman"/>
          <w:sz w:val="28"/>
          <w:szCs w:val="28"/>
        </w:rPr>
      </w:pPr>
    </w:p>
    <w:p w:rsidR="002B2BCC" w:rsidRPr="002B2BCC" w:rsidRDefault="002B2BCC" w:rsidP="002B2BCC">
      <w:pPr>
        <w:rPr>
          <w:rFonts w:ascii="Times New Roman" w:hAnsi="Times New Roman" w:cs="Times New Roman"/>
          <w:sz w:val="28"/>
          <w:szCs w:val="28"/>
        </w:rPr>
      </w:pPr>
    </w:p>
    <w:p w:rsidR="002B2BCC" w:rsidRPr="002B2BCC" w:rsidRDefault="002B2BCC" w:rsidP="002B2BCC">
      <w:pPr>
        <w:rPr>
          <w:rFonts w:ascii="Times New Roman" w:hAnsi="Times New Roman" w:cs="Times New Roman"/>
          <w:sz w:val="28"/>
          <w:szCs w:val="28"/>
        </w:rPr>
      </w:pPr>
    </w:p>
    <w:p w:rsidR="002B2BCC" w:rsidRDefault="002B2BCC" w:rsidP="002B2BCC">
      <w:pPr>
        <w:rPr>
          <w:rFonts w:ascii="Times New Roman" w:hAnsi="Times New Roman" w:cs="Times New Roman"/>
          <w:sz w:val="28"/>
          <w:szCs w:val="28"/>
        </w:rPr>
      </w:pPr>
    </w:p>
    <w:p w:rsidR="002B2BCC" w:rsidRDefault="002B2BCC" w:rsidP="002B2BCC">
      <w:pPr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</w:p>
    <w:p w:rsidR="002B2BCC" w:rsidRDefault="002B2BCC" w:rsidP="002B2BCC">
      <w:pPr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</w:p>
    <w:p w:rsidR="002B2BCC" w:rsidRDefault="002B2BCC" w:rsidP="002B2BCC">
      <w:pPr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</w:p>
    <w:p w:rsidR="002B2BCC" w:rsidRDefault="002B2BCC" w:rsidP="002B2BCC">
      <w:pPr>
        <w:rPr>
          <w:rFonts w:ascii="Tahoma" w:hAnsi="Tahoma" w:cs="Tahoma"/>
          <w:color w:val="555555"/>
          <w:sz w:val="21"/>
          <w:szCs w:val="21"/>
          <w:shd w:val="clear" w:color="auto" w:fill="FFFFFF"/>
        </w:rPr>
      </w:pPr>
    </w:p>
    <w:p w:rsidR="00EA701E" w:rsidRPr="002B2BCC" w:rsidRDefault="00015326" w:rsidP="002B2B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ahoma" w:hAnsi="Tahoma" w:cs="Tahoma"/>
          <w:color w:val="555555"/>
          <w:sz w:val="21"/>
          <w:szCs w:val="21"/>
          <w:shd w:val="clear" w:color="auto" w:fill="FFFFFF"/>
        </w:rPr>
        <w:t xml:space="preserve"> </w:t>
      </w:r>
    </w:p>
    <w:sectPr w:rsidR="00EA701E" w:rsidRPr="002B2BCC" w:rsidSect="0001532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75E9"/>
    <w:rsid w:val="00015326"/>
    <w:rsid w:val="002B2BCC"/>
    <w:rsid w:val="00D475E9"/>
    <w:rsid w:val="00EA701E"/>
    <w:rsid w:val="00F7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5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2023-01-15T10:44:00Z</dcterms:created>
  <dcterms:modified xsi:type="dcterms:W3CDTF">2023-01-15T12:19:00Z</dcterms:modified>
</cp:coreProperties>
</file>