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BFD" w:rsidRPr="00FF1BFD" w:rsidRDefault="00FF1BFD" w:rsidP="00FF1BFD">
      <w:pPr>
        <w:shd w:val="clear" w:color="auto" w:fill="FFFFFF"/>
        <w:spacing w:after="0" w:line="240" w:lineRule="auto"/>
        <w:ind w:firstLine="709"/>
        <w:jc w:val="center"/>
        <w:rPr>
          <w:rFonts w:ascii="Times New Roman" w:eastAsia="Times New Roman" w:hAnsi="Times New Roman" w:cs="Times New Roman"/>
          <w:color w:val="181818"/>
          <w:sz w:val="32"/>
          <w:szCs w:val="32"/>
        </w:rPr>
      </w:pPr>
      <w:r w:rsidRPr="00FF1BFD">
        <w:rPr>
          <w:rFonts w:ascii="Times New Roman" w:eastAsia="Times New Roman" w:hAnsi="Times New Roman" w:cs="Times New Roman"/>
          <w:b/>
          <w:bCs/>
          <w:color w:val="181818"/>
          <w:sz w:val="32"/>
          <w:szCs w:val="32"/>
        </w:rPr>
        <w:t>«Звуковая культура речи в работе</w:t>
      </w:r>
      <w:r>
        <w:rPr>
          <w:rFonts w:ascii="Times New Roman" w:eastAsia="Times New Roman" w:hAnsi="Times New Roman" w:cs="Times New Roman"/>
          <w:b/>
          <w:bCs/>
          <w:color w:val="181818"/>
          <w:sz w:val="32"/>
          <w:szCs w:val="32"/>
        </w:rPr>
        <w:t>, методы работы</w:t>
      </w:r>
    </w:p>
    <w:p w:rsidR="00FF1BFD" w:rsidRPr="00FF1BFD" w:rsidRDefault="00FF1BFD" w:rsidP="00FF1BFD">
      <w:pPr>
        <w:shd w:val="clear" w:color="auto" w:fill="FFFFFF"/>
        <w:spacing w:after="0" w:line="240" w:lineRule="auto"/>
        <w:ind w:firstLine="709"/>
        <w:jc w:val="center"/>
        <w:rPr>
          <w:rFonts w:ascii="Times New Roman" w:eastAsia="Times New Roman" w:hAnsi="Times New Roman" w:cs="Times New Roman"/>
          <w:color w:val="181818"/>
          <w:sz w:val="32"/>
          <w:szCs w:val="32"/>
        </w:rPr>
      </w:pPr>
      <w:r w:rsidRPr="00FF1BFD">
        <w:rPr>
          <w:rFonts w:ascii="Times New Roman" w:eastAsia="Times New Roman" w:hAnsi="Times New Roman" w:cs="Times New Roman"/>
          <w:b/>
          <w:bCs/>
          <w:color w:val="181818"/>
          <w:sz w:val="32"/>
          <w:szCs w:val="32"/>
        </w:rPr>
        <w:t>воспитателя ДОУ с учетом ФГОС»</w:t>
      </w:r>
    </w:p>
    <w:p w:rsidR="00FF1BFD" w:rsidRPr="00FF1BFD" w:rsidRDefault="00FF1BFD" w:rsidP="00FF1BFD">
      <w:pPr>
        <w:shd w:val="clear" w:color="auto" w:fill="FFFFFF"/>
        <w:spacing w:after="0" w:line="240" w:lineRule="auto"/>
        <w:ind w:firstLine="709"/>
        <w:rPr>
          <w:rFonts w:ascii="Arial" w:eastAsia="Times New Roman" w:hAnsi="Arial" w:cs="Arial"/>
          <w:color w:val="181818"/>
          <w:sz w:val="21"/>
          <w:szCs w:val="21"/>
        </w:rPr>
      </w:pPr>
      <w:r w:rsidRPr="00FF1BFD">
        <w:rPr>
          <w:rFonts w:ascii="Arial" w:eastAsia="Times New Roman" w:hAnsi="Arial" w:cs="Arial"/>
          <w:b/>
          <w:bCs/>
          <w:color w:val="181818"/>
          <w:sz w:val="32"/>
          <w:szCs w:val="32"/>
        </w:rPr>
        <w:t> </w:t>
      </w:r>
    </w:p>
    <w:p w:rsidR="00FF1BFD" w:rsidRPr="00FF1BFD" w:rsidRDefault="00FF1BFD" w:rsidP="00FF1BFD">
      <w:pPr>
        <w:shd w:val="clear" w:color="auto" w:fill="FFFFFF"/>
        <w:spacing w:after="0" w:line="240" w:lineRule="auto"/>
        <w:ind w:left="720"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1.                  Понятие звуковой культуры речи.</w:t>
      </w:r>
    </w:p>
    <w:p w:rsidR="00FF1BFD" w:rsidRPr="00FF1BFD" w:rsidRDefault="00FF1BFD" w:rsidP="00FF1BFD">
      <w:pPr>
        <w:shd w:val="clear" w:color="auto" w:fill="FFFFFF"/>
        <w:spacing w:after="0" w:line="240" w:lineRule="auto"/>
        <w:ind w:left="720"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2.                  Задачи развития звуковой культуры речи.</w:t>
      </w:r>
    </w:p>
    <w:p w:rsidR="00FF1BFD" w:rsidRPr="00FF1BFD" w:rsidRDefault="00FF1BFD" w:rsidP="00FF1BFD">
      <w:pPr>
        <w:shd w:val="clear" w:color="auto" w:fill="FFFFFF"/>
        <w:spacing w:after="0" w:line="240" w:lineRule="auto"/>
        <w:ind w:left="720"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3.                  Методы и приемы воспитания звуковой культуры речи.</w:t>
      </w:r>
    </w:p>
    <w:p w:rsidR="00FF1BFD" w:rsidRPr="00FF1BFD" w:rsidRDefault="00FF1BFD" w:rsidP="00FF1BFD">
      <w:pPr>
        <w:shd w:val="clear" w:color="auto" w:fill="FFFFFF"/>
        <w:spacing w:after="0" w:line="240" w:lineRule="auto"/>
        <w:ind w:left="720"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4.                  Работа над  развитием  звуковой культуры речи с учетом ФГОС.</w:t>
      </w:r>
    </w:p>
    <w:p w:rsidR="00FF1BFD" w:rsidRPr="00FF1BFD" w:rsidRDefault="00FF1BFD" w:rsidP="00FF1BFD">
      <w:pPr>
        <w:shd w:val="clear" w:color="auto" w:fill="FFFFFF"/>
        <w:spacing w:after="0" w:line="240" w:lineRule="auto"/>
        <w:ind w:left="720"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5.                  Построение работы над звуковой культурой речи по возрастам.</w:t>
      </w:r>
    </w:p>
    <w:p w:rsidR="00FF1BFD" w:rsidRPr="00FF1BFD" w:rsidRDefault="00FF1BFD" w:rsidP="00FF1BFD">
      <w:pPr>
        <w:shd w:val="clear" w:color="auto" w:fill="FFFFFF"/>
        <w:spacing w:after="0" w:line="240" w:lineRule="auto"/>
        <w:ind w:left="720" w:right="180"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6.                  Организация работы над звуковой культурой речи в условиях ДОУ.</w:t>
      </w:r>
    </w:p>
    <w:p w:rsidR="00FF1BFD" w:rsidRPr="00FF1BFD" w:rsidRDefault="00FF1BFD" w:rsidP="00FF1BFD">
      <w:pPr>
        <w:shd w:val="clear" w:color="auto" w:fill="FFFFFF"/>
        <w:spacing w:after="0" w:line="240" w:lineRule="auto"/>
        <w:ind w:left="720"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bCs/>
          <w:color w:val="181818"/>
          <w:sz w:val="28"/>
          <w:szCs w:val="28"/>
        </w:rPr>
        <w:t>1.  </w:t>
      </w:r>
      <w:r w:rsidRPr="00FF1BFD">
        <w:rPr>
          <w:rFonts w:ascii="Times New Roman" w:eastAsia="Times New Roman" w:hAnsi="Times New Roman" w:cs="Times New Roman"/>
          <w:bCs/>
          <w:color w:val="000000"/>
          <w:sz w:val="28"/>
          <w:szCs w:val="28"/>
        </w:rPr>
        <w:t>Понятие звуковой культуры речи </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xml:space="preserve">Звуковая сторона речи представляет единое целое, но весьма сложное явление, которое необходимо исследовать с разных сторон. В современной литературе рассматриваются несколько аспектов звуковой стороны речи: </w:t>
      </w:r>
      <w:proofErr w:type="gramStart"/>
      <w:r w:rsidRPr="00FF1BFD">
        <w:rPr>
          <w:rFonts w:ascii="Times New Roman" w:eastAsia="Times New Roman" w:hAnsi="Times New Roman" w:cs="Times New Roman"/>
          <w:color w:val="181818"/>
          <w:sz w:val="28"/>
          <w:szCs w:val="28"/>
        </w:rPr>
        <w:t>физический</w:t>
      </w:r>
      <w:proofErr w:type="gramEnd"/>
      <w:r w:rsidRPr="00FF1BFD">
        <w:rPr>
          <w:rFonts w:ascii="Times New Roman" w:eastAsia="Times New Roman" w:hAnsi="Times New Roman" w:cs="Times New Roman"/>
          <w:color w:val="181818"/>
          <w:sz w:val="28"/>
          <w:szCs w:val="28"/>
        </w:rPr>
        <w:t>, физиологический, лингвистический.</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Изучение различных аспектов звуковой стороны речи способствует пониманию закономерностей постепенного формирования ее у детей и облегчает руководство развитием этой стороны речи.</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Каждому языку свойственна та или иная система звуков. Поэтому звуковая сторона каждого языка имеет свои особенности и отличительные качества. Для звуковой стороны русского языка характерны певучесть гласных звуков, мягкость в произношении многих согласных, своеобразие произношения каждого согласного звука. Эмоциональность, щедрость русского языка находят свое выражение в интонационном богатстве.</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bCs/>
          <w:color w:val="000000"/>
          <w:sz w:val="28"/>
          <w:szCs w:val="28"/>
        </w:rPr>
        <w:t>Звуковая культура речи</w:t>
      </w:r>
      <w:r w:rsidRPr="00FF1BFD">
        <w:rPr>
          <w:rFonts w:ascii="Times New Roman" w:eastAsia="Times New Roman" w:hAnsi="Times New Roman" w:cs="Times New Roman"/>
          <w:color w:val="181818"/>
          <w:sz w:val="28"/>
          <w:szCs w:val="28"/>
        </w:rPr>
        <w:t xml:space="preserve">— </w:t>
      </w:r>
      <w:proofErr w:type="gramStart"/>
      <w:r w:rsidRPr="00FF1BFD">
        <w:rPr>
          <w:rFonts w:ascii="Times New Roman" w:eastAsia="Times New Roman" w:hAnsi="Times New Roman" w:cs="Times New Roman"/>
          <w:color w:val="181818"/>
          <w:sz w:val="28"/>
          <w:szCs w:val="28"/>
        </w:rPr>
        <w:t>по</w:t>
      </w:r>
      <w:proofErr w:type="gramEnd"/>
      <w:r w:rsidRPr="00FF1BFD">
        <w:rPr>
          <w:rFonts w:ascii="Times New Roman" w:eastAsia="Times New Roman" w:hAnsi="Times New Roman" w:cs="Times New Roman"/>
          <w:color w:val="181818"/>
          <w:sz w:val="28"/>
          <w:szCs w:val="28"/>
        </w:rPr>
        <w:t>нятие достаточно широкое, оно включает в себя фонетическую и орфоэпическую правильность речи, выразительность ее и четкую дикцию.</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bCs/>
          <w:color w:val="181818"/>
          <w:sz w:val="28"/>
          <w:szCs w:val="28"/>
        </w:rPr>
        <w:t>Культура речи</w:t>
      </w:r>
      <w:r w:rsidRPr="00FF1BFD">
        <w:rPr>
          <w:rFonts w:ascii="Times New Roman" w:eastAsia="Times New Roman" w:hAnsi="Times New Roman" w:cs="Times New Roman"/>
          <w:color w:val="181818"/>
          <w:sz w:val="28"/>
          <w:szCs w:val="28"/>
        </w:rPr>
        <w:t> - это умение правильно, т. е. в соответствии с содержанием излагаемого, с учетом условий речевого общения и цели высказывания, пользоваться всеми звуковыми средствами </w:t>
      </w:r>
      <w:r w:rsidRPr="00FF1BFD">
        <w:rPr>
          <w:rFonts w:ascii="Times New Roman" w:eastAsia="Times New Roman" w:hAnsi="Times New Roman" w:cs="Times New Roman"/>
          <w:i/>
          <w:iCs/>
          <w:color w:val="181818"/>
          <w:sz w:val="28"/>
          <w:szCs w:val="28"/>
        </w:rPr>
        <w:t>(в том числе интонацией, лексическим запасом, грамматическими фактами)</w:t>
      </w:r>
      <w:r w:rsidRPr="00FF1BFD">
        <w:rPr>
          <w:rFonts w:ascii="Times New Roman" w:eastAsia="Times New Roman" w:hAnsi="Times New Roman" w:cs="Times New Roman"/>
          <w:color w:val="181818"/>
          <w:sz w:val="28"/>
          <w:szCs w:val="28"/>
        </w:rPr>
        <w:t>.</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Понятие «звуковая культура речи» широко и своеобразно. Оно включает собственно произносительные качества, характеризующие звучащую речь </w:t>
      </w:r>
      <w:r w:rsidRPr="00FF1BFD">
        <w:rPr>
          <w:rFonts w:ascii="Times New Roman" w:eastAsia="Times New Roman" w:hAnsi="Times New Roman" w:cs="Times New Roman"/>
          <w:i/>
          <w:iCs/>
          <w:color w:val="181818"/>
          <w:sz w:val="28"/>
          <w:szCs w:val="28"/>
        </w:rPr>
        <w:t>(звукопроизношение, дикция и т. д.)</w:t>
      </w:r>
      <w:r w:rsidRPr="00FF1BFD">
        <w:rPr>
          <w:rFonts w:ascii="Times New Roman" w:eastAsia="Times New Roman" w:hAnsi="Times New Roman" w:cs="Times New Roman"/>
          <w:color w:val="181818"/>
          <w:sz w:val="28"/>
          <w:szCs w:val="28"/>
        </w:rPr>
        <w:t>, элементы звуковой выразительности речи </w:t>
      </w:r>
      <w:r w:rsidRPr="00FF1BFD">
        <w:rPr>
          <w:rFonts w:ascii="Times New Roman" w:eastAsia="Times New Roman" w:hAnsi="Times New Roman" w:cs="Times New Roman"/>
          <w:i/>
          <w:iCs/>
          <w:color w:val="181818"/>
          <w:sz w:val="28"/>
          <w:szCs w:val="28"/>
        </w:rPr>
        <w:t>(интонация, темп и др.)</w:t>
      </w:r>
      <w:r w:rsidRPr="00FF1BFD">
        <w:rPr>
          <w:rFonts w:ascii="Times New Roman" w:eastAsia="Times New Roman" w:hAnsi="Times New Roman" w:cs="Times New Roman"/>
          <w:color w:val="181818"/>
          <w:sz w:val="28"/>
          <w:szCs w:val="28"/>
        </w:rPr>
        <w:t>, связанные с ними двигательные средства выразительности </w:t>
      </w:r>
      <w:r w:rsidRPr="00FF1BFD">
        <w:rPr>
          <w:rFonts w:ascii="Times New Roman" w:eastAsia="Times New Roman" w:hAnsi="Times New Roman" w:cs="Times New Roman"/>
          <w:i/>
          <w:iCs/>
          <w:color w:val="181818"/>
          <w:sz w:val="28"/>
          <w:szCs w:val="28"/>
        </w:rPr>
        <w:t>(мимика, жесты)</w:t>
      </w:r>
      <w:r w:rsidRPr="00FF1BFD">
        <w:rPr>
          <w:rFonts w:ascii="Times New Roman" w:eastAsia="Times New Roman" w:hAnsi="Times New Roman" w:cs="Times New Roman"/>
          <w:color w:val="181818"/>
          <w:sz w:val="28"/>
          <w:szCs w:val="28"/>
        </w:rPr>
        <w:t>, а так же элементы культуры речевого общения </w:t>
      </w:r>
      <w:r w:rsidRPr="00FF1BFD">
        <w:rPr>
          <w:rFonts w:ascii="Times New Roman" w:eastAsia="Times New Roman" w:hAnsi="Times New Roman" w:cs="Times New Roman"/>
          <w:i/>
          <w:iCs/>
          <w:color w:val="181818"/>
          <w:sz w:val="28"/>
          <w:szCs w:val="28"/>
        </w:rPr>
        <w:t>(общая тональность детской речи, поза и двигательные навыки в процессе разговора)</w:t>
      </w:r>
      <w:r w:rsidRPr="00FF1BFD">
        <w:rPr>
          <w:rFonts w:ascii="Times New Roman" w:eastAsia="Times New Roman" w:hAnsi="Times New Roman" w:cs="Times New Roman"/>
          <w:color w:val="181818"/>
          <w:sz w:val="28"/>
          <w:szCs w:val="28"/>
        </w:rPr>
        <w:t>. Составные компоненты звуковой культуры: речевой слух и речевое дыхание - являются предпосылкой и условием для возникновения звучащей речи.</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lastRenderedPageBreak/>
        <w:t>Дети дошкольного возраста овладевают звуковой культурой речи в процессе общения с окружающими их людьми. Большое влияние на формирование высокой культуры речи у детей оказывает воспитатель.</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О. И. Соловьева, определяя основные направления работы по воспитанию звуковой культура речи, отмечает, что «перед, педагогом стоят задачи: воспитания у детей чистого, ясного произношения слов согласно нормам орфоэпии русского языка, воспитание выразительности детской речи</w:t>
      </w:r>
      <w:proofErr w:type="gramStart"/>
      <w:r w:rsidRPr="00FF1BFD">
        <w:rPr>
          <w:rFonts w:ascii="Times New Roman" w:eastAsia="Times New Roman" w:hAnsi="Times New Roman" w:cs="Times New Roman"/>
          <w:color w:val="181818"/>
          <w:sz w:val="28"/>
          <w:szCs w:val="28"/>
        </w:rPr>
        <w:t>.»</w:t>
      </w:r>
      <w:proofErr w:type="gramEnd"/>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Воспитание звуковой культуры речи не следует сводить только к формированию правильного произношения звуков. Формирование правильного звукопроизношения является лишь частью работы по звуковой культуре речи. Воспитатель помогает детям овладеть правильным речевым дыханием, правильным произношением всех звуков родного языка, четким произнесением слов, умением пользоваться голосом, приучает детей говорить не торопясь, интонационно выразительно.</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В то же время в работе по формированию звуковой стороны речи воспитатели могут использовать некоторые логопедические приемы, так же как и логопед, кроме исправления речи, занимается пропедевтической работой, направленной на предупреждение недостатков речи.</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Воспитание звуковой культуры речи осуществляется одновременно с развитием других сторон речи: словаря, связной, грамматически правильной речи.</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bCs/>
          <w:color w:val="000000"/>
          <w:sz w:val="28"/>
          <w:szCs w:val="28"/>
        </w:rPr>
        <w:t>Средства звуковой культуры реч</w:t>
      </w:r>
      <w:proofErr w:type="gramStart"/>
      <w:r w:rsidRPr="00FF1BFD">
        <w:rPr>
          <w:rFonts w:ascii="Times New Roman" w:eastAsia="Times New Roman" w:hAnsi="Times New Roman" w:cs="Times New Roman"/>
          <w:bCs/>
          <w:color w:val="000000"/>
          <w:sz w:val="28"/>
          <w:szCs w:val="28"/>
        </w:rPr>
        <w:t>и</w:t>
      </w:r>
      <w:r w:rsidRPr="00FF1BFD">
        <w:rPr>
          <w:rFonts w:ascii="Times New Roman" w:eastAsia="Times New Roman" w:hAnsi="Times New Roman" w:cs="Times New Roman"/>
          <w:color w:val="000000"/>
          <w:sz w:val="28"/>
          <w:szCs w:val="28"/>
        </w:rPr>
        <w:t>(</w:t>
      </w:r>
      <w:proofErr w:type="gramEnd"/>
      <w:r w:rsidRPr="00FF1BFD">
        <w:rPr>
          <w:rFonts w:ascii="Times New Roman" w:eastAsia="Times New Roman" w:hAnsi="Times New Roman" w:cs="Times New Roman"/>
          <w:color w:val="000000"/>
          <w:sz w:val="28"/>
          <w:szCs w:val="28"/>
        </w:rPr>
        <w:t>предметные и сюжетные картинки, произведения художественного слова, жанры малого фольклора) способствуют решению задач по воспитанию правильного произношения, выразительности речи.</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bCs/>
          <w:color w:val="000000"/>
          <w:sz w:val="28"/>
          <w:szCs w:val="28"/>
        </w:rPr>
        <w:t>Воспитание звуковой культуры</w:t>
      </w:r>
      <w:r w:rsidRPr="00FF1BFD">
        <w:rPr>
          <w:rFonts w:ascii="Times New Roman" w:eastAsia="Times New Roman" w:hAnsi="Times New Roman" w:cs="Times New Roman"/>
          <w:color w:val="000000"/>
          <w:sz w:val="28"/>
          <w:szCs w:val="28"/>
        </w:rPr>
        <w:t xml:space="preserve">— </w:t>
      </w:r>
      <w:proofErr w:type="gramStart"/>
      <w:r w:rsidRPr="00FF1BFD">
        <w:rPr>
          <w:rFonts w:ascii="Times New Roman" w:eastAsia="Times New Roman" w:hAnsi="Times New Roman" w:cs="Times New Roman"/>
          <w:color w:val="000000"/>
          <w:sz w:val="28"/>
          <w:szCs w:val="28"/>
        </w:rPr>
        <w:t>од</w:t>
      </w:r>
      <w:proofErr w:type="gramEnd"/>
      <w:r w:rsidRPr="00FF1BFD">
        <w:rPr>
          <w:rFonts w:ascii="Times New Roman" w:eastAsia="Times New Roman" w:hAnsi="Times New Roman" w:cs="Times New Roman"/>
          <w:color w:val="000000"/>
          <w:sz w:val="28"/>
          <w:szCs w:val="28"/>
        </w:rPr>
        <w:t xml:space="preserve">на из важных задач развития речи в детском саду, так как именно дошкольный возраст является наиболее </w:t>
      </w:r>
      <w:proofErr w:type="spellStart"/>
      <w:r w:rsidRPr="00FF1BFD">
        <w:rPr>
          <w:rFonts w:ascii="Times New Roman" w:eastAsia="Times New Roman" w:hAnsi="Times New Roman" w:cs="Times New Roman"/>
          <w:color w:val="000000"/>
          <w:sz w:val="28"/>
          <w:szCs w:val="28"/>
        </w:rPr>
        <w:t>сензитивным</w:t>
      </w:r>
      <w:proofErr w:type="spellEnd"/>
      <w:r w:rsidRPr="00FF1BFD">
        <w:rPr>
          <w:rFonts w:ascii="Times New Roman" w:eastAsia="Times New Roman" w:hAnsi="Times New Roman" w:cs="Times New Roman"/>
          <w:color w:val="000000"/>
          <w:sz w:val="28"/>
          <w:szCs w:val="28"/>
        </w:rPr>
        <w:t xml:space="preserve"> для ее решения.</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bCs/>
          <w:color w:val="000000"/>
          <w:sz w:val="28"/>
          <w:szCs w:val="28"/>
        </w:rPr>
        <w:t>Воспитание звуковой культуры предполагает</w:t>
      </w:r>
      <w:r w:rsidRPr="00FF1BFD">
        <w:rPr>
          <w:rFonts w:ascii="Times New Roman" w:eastAsia="Times New Roman" w:hAnsi="Times New Roman" w:cs="Times New Roman"/>
          <w:color w:val="000000"/>
          <w:sz w:val="28"/>
          <w:szCs w:val="28"/>
        </w:rPr>
        <w:t>:</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000000"/>
          <w:sz w:val="28"/>
          <w:szCs w:val="28"/>
        </w:rPr>
        <w:t xml:space="preserve">- формирование правильного звукопроизношения и </w:t>
      </w:r>
      <w:proofErr w:type="spellStart"/>
      <w:r w:rsidRPr="00FF1BFD">
        <w:rPr>
          <w:rFonts w:ascii="Times New Roman" w:eastAsia="Times New Roman" w:hAnsi="Times New Roman" w:cs="Times New Roman"/>
          <w:color w:val="000000"/>
          <w:sz w:val="28"/>
          <w:szCs w:val="28"/>
        </w:rPr>
        <w:t>словопроизношения</w:t>
      </w:r>
      <w:proofErr w:type="spellEnd"/>
      <w:r w:rsidRPr="00FF1BFD">
        <w:rPr>
          <w:rFonts w:ascii="Times New Roman" w:eastAsia="Times New Roman" w:hAnsi="Times New Roman" w:cs="Times New Roman"/>
          <w:color w:val="000000"/>
          <w:sz w:val="28"/>
          <w:szCs w:val="28"/>
        </w:rPr>
        <w:t>, для чего необходимо развитие речевого слуха, речевого дыхания, моторики артикуляционного аппарата;</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000000"/>
          <w:sz w:val="28"/>
          <w:szCs w:val="28"/>
        </w:rPr>
        <w:t xml:space="preserve">- воспитание </w:t>
      </w:r>
      <w:proofErr w:type="spellStart"/>
      <w:r w:rsidRPr="00FF1BFD">
        <w:rPr>
          <w:rFonts w:ascii="Times New Roman" w:eastAsia="Times New Roman" w:hAnsi="Times New Roman" w:cs="Times New Roman"/>
          <w:color w:val="000000"/>
          <w:sz w:val="28"/>
          <w:szCs w:val="28"/>
        </w:rPr>
        <w:t>орфоэпически</w:t>
      </w:r>
      <w:proofErr w:type="spellEnd"/>
      <w:r w:rsidRPr="00FF1BFD">
        <w:rPr>
          <w:rFonts w:ascii="Times New Roman" w:eastAsia="Times New Roman" w:hAnsi="Times New Roman" w:cs="Times New Roman"/>
          <w:color w:val="000000"/>
          <w:sz w:val="28"/>
          <w:szCs w:val="28"/>
        </w:rPr>
        <w:t xml:space="preserve"> правильной речи — умения говорить согласно нормам литературного произношения. Орфоэпические нормы охватывают фонетическую систему языка, произношение отдельных слов и групп слов, отдельных грамматических форм. В состав орфоэпии входит не только произношение, но и ударение, т. е. специфическое явление устной речи. Русский язык обладает сложной системой разноместного и подвижного ударения;</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000000"/>
          <w:sz w:val="28"/>
          <w:szCs w:val="28"/>
        </w:rPr>
        <w:t xml:space="preserve">- формирование выразительности речи — владение средствами речевой выразительности предполагает умение пользоваться высотой и силой голоса, темпом и ритмом речи, паузами, разнообразными интонациями. Замечено, что ребенок в повседневном общении владеет естественной </w:t>
      </w:r>
      <w:r w:rsidRPr="00FF1BFD">
        <w:rPr>
          <w:rFonts w:ascii="Times New Roman" w:eastAsia="Times New Roman" w:hAnsi="Times New Roman" w:cs="Times New Roman"/>
          <w:color w:val="000000"/>
          <w:sz w:val="28"/>
          <w:szCs w:val="28"/>
        </w:rPr>
        <w:lastRenderedPageBreak/>
        <w:t>выразительностью речи, но нуждается в обучении произвольной, осознанной выразительности при чтении стихов, пересказе, рассказывании;</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000000"/>
          <w:sz w:val="28"/>
          <w:szCs w:val="28"/>
        </w:rPr>
        <w:t>- выработка дикции — отчетливого, внятного произношения каждого звука и слова в отдельности, а также фразы в целом;</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000000"/>
          <w:sz w:val="28"/>
          <w:szCs w:val="28"/>
        </w:rPr>
        <w:t>- воспитание культуры речевого общения как части этикета.</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bCs/>
          <w:color w:val="000000"/>
          <w:sz w:val="28"/>
          <w:szCs w:val="28"/>
        </w:rPr>
        <w:t>Звуковые единицы языка</w:t>
      </w:r>
      <w:r w:rsidRPr="00FF1BFD">
        <w:rPr>
          <w:rFonts w:ascii="Times New Roman" w:eastAsia="Times New Roman" w:hAnsi="Times New Roman" w:cs="Times New Roman"/>
          <w:color w:val="000000"/>
          <w:sz w:val="28"/>
          <w:szCs w:val="28"/>
        </w:rPr>
        <w:t> различаются </w:t>
      </w:r>
      <w:r w:rsidRPr="00FF1BFD">
        <w:rPr>
          <w:rFonts w:ascii="Times New Roman" w:eastAsia="Times New Roman" w:hAnsi="Times New Roman" w:cs="Times New Roman"/>
          <w:bCs/>
          <w:color w:val="000000"/>
          <w:sz w:val="28"/>
          <w:szCs w:val="28"/>
        </w:rPr>
        <w:t>по их роли в речи</w:t>
      </w:r>
      <w:r w:rsidRPr="00FF1BFD">
        <w:rPr>
          <w:rFonts w:ascii="Times New Roman" w:eastAsia="Times New Roman" w:hAnsi="Times New Roman" w:cs="Times New Roman"/>
          <w:color w:val="000000"/>
          <w:sz w:val="28"/>
          <w:szCs w:val="28"/>
        </w:rPr>
        <w:t>. Одни, соединяясь, образуют слова. Это </w:t>
      </w:r>
      <w:r w:rsidRPr="00FF1BFD">
        <w:rPr>
          <w:rFonts w:ascii="Times New Roman" w:eastAsia="Times New Roman" w:hAnsi="Times New Roman" w:cs="Times New Roman"/>
          <w:bCs/>
          <w:color w:val="000000"/>
          <w:sz w:val="28"/>
          <w:szCs w:val="28"/>
        </w:rPr>
        <w:t>линейные</w:t>
      </w:r>
      <w:r w:rsidRPr="00FF1BFD">
        <w:rPr>
          <w:rFonts w:ascii="Times New Roman" w:eastAsia="Times New Roman" w:hAnsi="Times New Roman" w:cs="Times New Roman"/>
          <w:color w:val="000000"/>
          <w:sz w:val="28"/>
          <w:szCs w:val="28"/>
        </w:rPr>
        <w:t> (расположенные в линию, один за другим) </w:t>
      </w:r>
      <w:r w:rsidRPr="00FF1BFD">
        <w:rPr>
          <w:rFonts w:ascii="Times New Roman" w:eastAsia="Times New Roman" w:hAnsi="Times New Roman" w:cs="Times New Roman"/>
          <w:bCs/>
          <w:color w:val="000000"/>
          <w:sz w:val="28"/>
          <w:szCs w:val="28"/>
        </w:rPr>
        <w:t>звуковые единицы</w:t>
      </w:r>
      <w:r w:rsidRPr="00FF1BFD">
        <w:rPr>
          <w:rFonts w:ascii="Times New Roman" w:eastAsia="Times New Roman" w:hAnsi="Times New Roman" w:cs="Times New Roman"/>
          <w:color w:val="000000"/>
          <w:sz w:val="28"/>
          <w:szCs w:val="28"/>
        </w:rPr>
        <w:t>: </w:t>
      </w:r>
      <w:r w:rsidRPr="00FF1BFD">
        <w:rPr>
          <w:rFonts w:ascii="Times New Roman" w:eastAsia="Times New Roman" w:hAnsi="Times New Roman" w:cs="Times New Roman"/>
          <w:bCs/>
          <w:i/>
          <w:iCs/>
          <w:color w:val="000000"/>
          <w:sz w:val="28"/>
          <w:szCs w:val="28"/>
        </w:rPr>
        <w:t>звук, слог, фраза</w:t>
      </w:r>
      <w:r w:rsidRPr="00FF1BFD">
        <w:rPr>
          <w:rFonts w:ascii="Times New Roman" w:eastAsia="Times New Roman" w:hAnsi="Times New Roman" w:cs="Times New Roman"/>
          <w:color w:val="000000"/>
          <w:sz w:val="28"/>
          <w:szCs w:val="28"/>
        </w:rPr>
        <w:t>. Только в определенной линейной последовательности сочетание звуков становится словом, приобретает определенный смысл.</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000000"/>
          <w:sz w:val="28"/>
          <w:szCs w:val="28"/>
        </w:rPr>
        <w:t>Другие звуковые единицы, </w:t>
      </w:r>
      <w:r w:rsidRPr="00FF1BFD">
        <w:rPr>
          <w:rFonts w:ascii="Times New Roman" w:eastAsia="Times New Roman" w:hAnsi="Times New Roman" w:cs="Times New Roman"/>
          <w:bCs/>
          <w:color w:val="000000"/>
          <w:sz w:val="28"/>
          <w:szCs w:val="28"/>
        </w:rPr>
        <w:t xml:space="preserve">просодемы, – </w:t>
      </w:r>
      <w:proofErr w:type="spellStart"/>
      <w:r w:rsidRPr="00FF1BFD">
        <w:rPr>
          <w:rFonts w:ascii="Times New Roman" w:eastAsia="Times New Roman" w:hAnsi="Times New Roman" w:cs="Times New Roman"/>
          <w:bCs/>
          <w:color w:val="000000"/>
          <w:sz w:val="28"/>
          <w:szCs w:val="28"/>
        </w:rPr>
        <w:t>надлинейные</w:t>
      </w:r>
      <w:proofErr w:type="spellEnd"/>
      <w:r w:rsidRPr="00FF1BFD">
        <w:rPr>
          <w:rFonts w:ascii="Times New Roman" w:eastAsia="Times New Roman" w:hAnsi="Times New Roman" w:cs="Times New Roman"/>
          <w:color w:val="000000"/>
          <w:sz w:val="28"/>
          <w:szCs w:val="28"/>
        </w:rPr>
        <w:t>. Это </w:t>
      </w:r>
      <w:r w:rsidRPr="00FF1BFD">
        <w:rPr>
          <w:rFonts w:ascii="Times New Roman" w:eastAsia="Times New Roman" w:hAnsi="Times New Roman" w:cs="Times New Roman"/>
          <w:bCs/>
          <w:i/>
          <w:iCs/>
          <w:color w:val="000000"/>
          <w:sz w:val="28"/>
          <w:szCs w:val="28"/>
        </w:rPr>
        <w:t>ударение, элементы интонаци</w:t>
      </w:r>
      <w:proofErr w:type="gramStart"/>
      <w:r w:rsidRPr="00FF1BFD">
        <w:rPr>
          <w:rFonts w:ascii="Times New Roman" w:eastAsia="Times New Roman" w:hAnsi="Times New Roman" w:cs="Times New Roman"/>
          <w:bCs/>
          <w:i/>
          <w:iCs/>
          <w:color w:val="000000"/>
          <w:sz w:val="28"/>
          <w:szCs w:val="28"/>
        </w:rPr>
        <w:t>и</w:t>
      </w:r>
      <w:r w:rsidRPr="00FF1BFD">
        <w:rPr>
          <w:rFonts w:ascii="Times New Roman" w:eastAsia="Times New Roman" w:hAnsi="Times New Roman" w:cs="Times New Roman"/>
          <w:color w:val="000000"/>
          <w:sz w:val="28"/>
          <w:szCs w:val="28"/>
        </w:rPr>
        <w:t>(</w:t>
      </w:r>
      <w:proofErr w:type="gramEnd"/>
      <w:r w:rsidRPr="00FF1BFD">
        <w:rPr>
          <w:rFonts w:ascii="Times New Roman" w:eastAsia="Times New Roman" w:hAnsi="Times New Roman" w:cs="Times New Roman"/>
          <w:color w:val="000000"/>
          <w:sz w:val="28"/>
          <w:szCs w:val="28"/>
        </w:rPr>
        <w:t>мелодика, сила голоса, темп речи, ее тембр). Они характеризуют линейные единицы и являются обязательным признаком устной звучащей речи. Просодические единицы участвуют в модулировании артикуляционных органов.</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000000"/>
          <w:sz w:val="28"/>
          <w:szCs w:val="28"/>
        </w:rPr>
        <w:t>Для дошкольников в первую очередь </w:t>
      </w:r>
      <w:r w:rsidRPr="00FF1BFD">
        <w:rPr>
          <w:rFonts w:ascii="Times New Roman" w:eastAsia="Times New Roman" w:hAnsi="Times New Roman" w:cs="Times New Roman"/>
          <w:bCs/>
          <w:color w:val="000000"/>
          <w:sz w:val="28"/>
          <w:szCs w:val="28"/>
        </w:rPr>
        <w:t>особое значение</w:t>
      </w:r>
      <w:r w:rsidRPr="00FF1BFD">
        <w:rPr>
          <w:rFonts w:ascii="Times New Roman" w:eastAsia="Times New Roman" w:hAnsi="Times New Roman" w:cs="Times New Roman"/>
          <w:color w:val="000000"/>
          <w:sz w:val="28"/>
          <w:szCs w:val="28"/>
        </w:rPr>
        <w:t> имеет </w:t>
      </w:r>
      <w:r w:rsidRPr="00FF1BFD">
        <w:rPr>
          <w:rFonts w:ascii="Times New Roman" w:eastAsia="Times New Roman" w:hAnsi="Times New Roman" w:cs="Times New Roman"/>
          <w:bCs/>
          <w:color w:val="000000"/>
          <w:sz w:val="28"/>
          <w:szCs w:val="28"/>
        </w:rPr>
        <w:t>усвоение линейных звуковых единиц </w:t>
      </w:r>
      <w:r w:rsidRPr="00FF1BFD">
        <w:rPr>
          <w:rFonts w:ascii="Times New Roman" w:eastAsia="Times New Roman" w:hAnsi="Times New Roman" w:cs="Times New Roman"/>
          <w:color w:val="000000"/>
          <w:sz w:val="28"/>
          <w:szCs w:val="28"/>
        </w:rPr>
        <w:t>речи (</w:t>
      </w:r>
      <w:proofErr w:type="spellStart"/>
      <w:r w:rsidRPr="00FF1BFD">
        <w:rPr>
          <w:rFonts w:ascii="Times New Roman" w:eastAsia="Times New Roman" w:hAnsi="Times New Roman" w:cs="Times New Roman"/>
          <w:color w:val="000000"/>
          <w:sz w:val="28"/>
          <w:szCs w:val="28"/>
        </w:rPr>
        <w:t>звуко</w:t>
      </w:r>
      <w:proofErr w:type="spellEnd"/>
      <w:r w:rsidRPr="00FF1BFD">
        <w:rPr>
          <w:rFonts w:ascii="Times New Roman" w:eastAsia="Times New Roman" w:hAnsi="Times New Roman" w:cs="Times New Roman"/>
          <w:color w:val="000000"/>
          <w:sz w:val="28"/>
          <w:szCs w:val="28"/>
        </w:rPr>
        <w:t xml:space="preserve"> и </w:t>
      </w:r>
      <w:proofErr w:type="spellStart"/>
      <w:r w:rsidRPr="00FF1BFD">
        <w:rPr>
          <w:rFonts w:ascii="Times New Roman" w:eastAsia="Times New Roman" w:hAnsi="Times New Roman" w:cs="Times New Roman"/>
          <w:color w:val="000000"/>
          <w:sz w:val="28"/>
          <w:szCs w:val="28"/>
        </w:rPr>
        <w:t>словопроизношение</w:t>
      </w:r>
      <w:proofErr w:type="spellEnd"/>
      <w:r w:rsidRPr="00FF1BFD">
        <w:rPr>
          <w:rFonts w:ascii="Times New Roman" w:eastAsia="Times New Roman" w:hAnsi="Times New Roman" w:cs="Times New Roman"/>
          <w:color w:val="000000"/>
          <w:sz w:val="28"/>
          <w:szCs w:val="28"/>
        </w:rPr>
        <w:t>), так как самым трудным для ребенка бывает овладение артикуляцией отдельных звуков.</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000000"/>
          <w:sz w:val="28"/>
          <w:szCs w:val="28"/>
        </w:rPr>
        <w:t>Исследователи детской речи и практические работники отмечают </w:t>
      </w:r>
      <w:r w:rsidRPr="00FF1BFD">
        <w:rPr>
          <w:rFonts w:ascii="Times New Roman" w:eastAsia="Times New Roman" w:hAnsi="Times New Roman" w:cs="Times New Roman"/>
          <w:bCs/>
          <w:color w:val="000000"/>
          <w:sz w:val="28"/>
          <w:szCs w:val="28"/>
        </w:rPr>
        <w:t>значение правильного произношения звуков для формирования полноценной личности ребенка и установления социальных контактов, для подготовки к школе, а в дальнейшем и для выбора профессии. </w:t>
      </w:r>
      <w:r w:rsidRPr="00FF1BFD">
        <w:rPr>
          <w:rFonts w:ascii="Times New Roman" w:eastAsia="Times New Roman" w:hAnsi="Times New Roman" w:cs="Times New Roman"/>
          <w:color w:val="000000"/>
          <w:sz w:val="28"/>
          <w:szCs w:val="28"/>
        </w:rPr>
        <w:t xml:space="preserve">Ребенок с хорошо развитой речью легко вступает в общение </w:t>
      </w:r>
      <w:proofErr w:type="gramStart"/>
      <w:r w:rsidRPr="00FF1BFD">
        <w:rPr>
          <w:rFonts w:ascii="Times New Roman" w:eastAsia="Times New Roman" w:hAnsi="Times New Roman" w:cs="Times New Roman"/>
          <w:color w:val="000000"/>
          <w:sz w:val="28"/>
          <w:szCs w:val="28"/>
        </w:rPr>
        <w:t>со</w:t>
      </w:r>
      <w:proofErr w:type="gramEnd"/>
      <w:r w:rsidRPr="00FF1BFD">
        <w:rPr>
          <w:rFonts w:ascii="Times New Roman" w:eastAsia="Times New Roman" w:hAnsi="Times New Roman" w:cs="Times New Roman"/>
          <w:color w:val="000000"/>
          <w:sz w:val="28"/>
          <w:szCs w:val="28"/>
        </w:rPr>
        <w:t xml:space="preserve"> взрослыми и сверстниками, понятно выражает свои мысли и желания. Речь с дефектами произношения, наоборот, затрудняет взаимоотношения с людьми, задерживает психическое развитие ребенка и развитие других сторон речи.</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000000"/>
          <w:sz w:val="28"/>
          <w:szCs w:val="28"/>
        </w:rPr>
        <w:t>Исследователи детской речи и практические работники отмечают </w:t>
      </w:r>
      <w:r w:rsidRPr="00FF1BFD">
        <w:rPr>
          <w:rFonts w:ascii="Times New Roman" w:eastAsia="Times New Roman" w:hAnsi="Times New Roman" w:cs="Times New Roman"/>
          <w:bCs/>
          <w:color w:val="000000"/>
          <w:sz w:val="28"/>
          <w:szCs w:val="28"/>
        </w:rPr>
        <w:t>значение правильного произношения звуков для формирования полноценной личности ребенка и установления социальных контактов, для подготовки к школе, а в дальнейшем и для выбора профессии. </w:t>
      </w:r>
      <w:r w:rsidRPr="00FF1BFD">
        <w:rPr>
          <w:rFonts w:ascii="Times New Roman" w:eastAsia="Times New Roman" w:hAnsi="Times New Roman" w:cs="Times New Roman"/>
          <w:color w:val="000000"/>
          <w:sz w:val="28"/>
          <w:szCs w:val="28"/>
        </w:rPr>
        <w:t xml:space="preserve">Ребенок с хорошо развитой речью легко вступает в общение </w:t>
      </w:r>
      <w:proofErr w:type="gramStart"/>
      <w:r w:rsidRPr="00FF1BFD">
        <w:rPr>
          <w:rFonts w:ascii="Times New Roman" w:eastAsia="Times New Roman" w:hAnsi="Times New Roman" w:cs="Times New Roman"/>
          <w:color w:val="000000"/>
          <w:sz w:val="28"/>
          <w:szCs w:val="28"/>
        </w:rPr>
        <w:t>со</w:t>
      </w:r>
      <w:proofErr w:type="gramEnd"/>
      <w:r w:rsidRPr="00FF1BFD">
        <w:rPr>
          <w:rFonts w:ascii="Times New Roman" w:eastAsia="Times New Roman" w:hAnsi="Times New Roman" w:cs="Times New Roman"/>
          <w:color w:val="000000"/>
          <w:sz w:val="28"/>
          <w:szCs w:val="28"/>
        </w:rPr>
        <w:t xml:space="preserve"> взрослыми и сверстниками, понятно выражает свои мысли и желания. Речь с дефектами произношения, наоборот, затрудняет взаимоотношения с людьми, задерживает психическое развитие ребенка и развитие других сторон речи.</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bCs/>
          <w:color w:val="000000"/>
          <w:sz w:val="28"/>
          <w:szCs w:val="28"/>
        </w:rPr>
        <w:t>Особое значение</w:t>
      </w:r>
      <w:r w:rsidRPr="00FF1BFD">
        <w:rPr>
          <w:rFonts w:ascii="Times New Roman" w:eastAsia="Times New Roman" w:hAnsi="Times New Roman" w:cs="Times New Roman"/>
          <w:color w:val="000000"/>
          <w:sz w:val="28"/>
          <w:szCs w:val="28"/>
        </w:rPr>
        <w:t> правильное звукопроизношение приобретает </w:t>
      </w:r>
      <w:r w:rsidRPr="00FF1BFD">
        <w:rPr>
          <w:rFonts w:ascii="Times New Roman" w:eastAsia="Times New Roman" w:hAnsi="Times New Roman" w:cs="Times New Roman"/>
          <w:bCs/>
          <w:color w:val="000000"/>
          <w:sz w:val="28"/>
          <w:szCs w:val="28"/>
        </w:rPr>
        <w:t>при поступлении в школу</w:t>
      </w:r>
      <w:r w:rsidRPr="00FF1BFD">
        <w:rPr>
          <w:rFonts w:ascii="Times New Roman" w:eastAsia="Times New Roman" w:hAnsi="Times New Roman" w:cs="Times New Roman"/>
          <w:color w:val="000000"/>
          <w:sz w:val="28"/>
          <w:szCs w:val="28"/>
        </w:rPr>
        <w:t xml:space="preserve">. Одной из причин неуспеваемости учащихся начальной школы по русскому языку называют наличие у детей недостатков звукопроизношения. Дети с дефектами произношения не умеют определить число звуков в слове, назвать их последовательность, затрудняются в подборе слов, начинающихся на заданный звук. Нередко, несмотря на хорошие умственные способности ребенка, в связи с недостатками звуковой стороны речи у него наблюдается отставание в овладении словарем и грамматическим строем речи и в последующие годы. Дети, не умеющие </w:t>
      </w:r>
      <w:r w:rsidRPr="00FF1BFD">
        <w:rPr>
          <w:rFonts w:ascii="Times New Roman" w:eastAsia="Times New Roman" w:hAnsi="Times New Roman" w:cs="Times New Roman"/>
          <w:color w:val="000000"/>
          <w:sz w:val="28"/>
          <w:szCs w:val="28"/>
        </w:rPr>
        <w:lastRenderedPageBreak/>
        <w:t>различать и выделять звуки на слух и правильно их произносить, затрудняются в овладении навыками письма.</w:t>
      </w:r>
    </w:p>
    <w:p w:rsidR="00FF1BFD" w:rsidRPr="00FF1BFD" w:rsidRDefault="00FF1BFD" w:rsidP="00FF1BFD">
      <w:pPr>
        <w:shd w:val="clear" w:color="auto" w:fill="FFFFFF"/>
        <w:spacing w:after="75"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bCs/>
          <w:color w:val="181818"/>
          <w:sz w:val="28"/>
          <w:szCs w:val="28"/>
        </w:rPr>
        <w:t>2.Задачи развития звуковой культуры речи</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Развивая у детей правильную, хорошо звучащую речь, воспитатель должен решать </w:t>
      </w:r>
      <w:r w:rsidRPr="00FF1BFD">
        <w:rPr>
          <w:rFonts w:ascii="Times New Roman" w:eastAsia="Times New Roman" w:hAnsi="Times New Roman" w:cs="Times New Roman"/>
          <w:bCs/>
          <w:i/>
          <w:iCs/>
          <w:color w:val="181818"/>
          <w:sz w:val="28"/>
          <w:szCs w:val="28"/>
          <w:u w:val="single"/>
        </w:rPr>
        <w:t>следующие задачи:</w:t>
      </w:r>
    </w:p>
    <w:p w:rsidR="00FF1BFD" w:rsidRPr="00FF1BFD" w:rsidRDefault="00FF1BFD" w:rsidP="00FF1BFD">
      <w:pPr>
        <w:shd w:val="clear" w:color="auto" w:fill="FFFFFF"/>
        <w:spacing w:after="0" w:line="240" w:lineRule="auto"/>
        <w:ind w:left="720"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1.                 Воспитывать речевой слух детей, постепенно развивая его основные компоненты:</w:t>
      </w:r>
    </w:p>
    <w:p w:rsidR="00FF1BFD" w:rsidRPr="00FF1BFD" w:rsidRDefault="00FF1BFD" w:rsidP="00FF1BFD">
      <w:pPr>
        <w:shd w:val="clear" w:color="auto" w:fill="FFFFFF"/>
        <w:spacing w:after="0" w:line="240" w:lineRule="auto"/>
        <w:ind w:left="900" w:right="180"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w:t>
      </w:r>
      <w:proofErr w:type="spellStart"/>
      <w:r w:rsidRPr="00FF1BFD">
        <w:rPr>
          <w:rFonts w:ascii="Times New Roman" w:eastAsia="Times New Roman" w:hAnsi="Times New Roman" w:cs="Times New Roman"/>
          <w:color w:val="181818"/>
          <w:sz w:val="28"/>
          <w:szCs w:val="28"/>
        </w:rPr>
        <w:t>звуковысотный</w:t>
      </w:r>
      <w:proofErr w:type="spellEnd"/>
      <w:r w:rsidRPr="00FF1BFD">
        <w:rPr>
          <w:rFonts w:ascii="Times New Roman" w:eastAsia="Times New Roman" w:hAnsi="Times New Roman" w:cs="Times New Roman"/>
          <w:color w:val="181818"/>
          <w:sz w:val="28"/>
          <w:szCs w:val="28"/>
        </w:rPr>
        <w:t> слух;</w:t>
      </w:r>
    </w:p>
    <w:p w:rsidR="00FF1BFD" w:rsidRPr="00FF1BFD" w:rsidRDefault="00FF1BFD" w:rsidP="00FF1BFD">
      <w:pPr>
        <w:shd w:val="clear" w:color="auto" w:fill="FFFFFF"/>
        <w:spacing w:after="0" w:line="240" w:lineRule="auto"/>
        <w:ind w:left="900" w:right="180"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слуховое внимание;</w:t>
      </w:r>
    </w:p>
    <w:p w:rsidR="00FF1BFD" w:rsidRPr="00FF1BFD" w:rsidRDefault="00FF1BFD" w:rsidP="00FF1BFD">
      <w:pPr>
        <w:shd w:val="clear" w:color="auto" w:fill="FFFFFF"/>
        <w:spacing w:after="0" w:line="240" w:lineRule="auto"/>
        <w:ind w:left="900" w:right="180"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восприятие темпа и ритма речи.</w:t>
      </w:r>
    </w:p>
    <w:p w:rsidR="00FF1BFD" w:rsidRPr="00FF1BFD" w:rsidRDefault="00FF1BFD" w:rsidP="00FF1BFD">
      <w:pPr>
        <w:shd w:val="clear" w:color="auto" w:fill="FFFFFF"/>
        <w:spacing w:after="0" w:line="240" w:lineRule="auto"/>
        <w:ind w:left="720"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2.                 Формировать произносительную сторону речи:</w:t>
      </w:r>
    </w:p>
    <w:p w:rsidR="00FF1BFD" w:rsidRPr="00FF1BFD" w:rsidRDefault="00FF1BFD" w:rsidP="00FF1BFD">
      <w:pPr>
        <w:shd w:val="clear" w:color="auto" w:fill="FFFFFF"/>
        <w:spacing w:after="0" w:line="240" w:lineRule="auto"/>
        <w:ind w:left="900" w:right="180"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учить детей правильному произношению всех звуков родного языка;</w:t>
      </w:r>
    </w:p>
    <w:p w:rsidR="00FF1BFD" w:rsidRPr="00FF1BFD" w:rsidRDefault="00FF1BFD" w:rsidP="00FF1BFD">
      <w:pPr>
        <w:shd w:val="clear" w:color="auto" w:fill="FFFFFF"/>
        <w:spacing w:after="0" w:line="240" w:lineRule="auto"/>
        <w:ind w:left="900" w:right="180"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развивать артикуляционный аппарат;</w:t>
      </w:r>
    </w:p>
    <w:p w:rsidR="00FF1BFD" w:rsidRPr="00FF1BFD" w:rsidRDefault="00FF1BFD" w:rsidP="00FF1BFD">
      <w:pPr>
        <w:shd w:val="clear" w:color="auto" w:fill="FFFFFF"/>
        <w:spacing w:after="0" w:line="240" w:lineRule="auto"/>
        <w:ind w:left="900" w:right="180"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работать над речевым дыханием;</w:t>
      </w:r>
    </w:p>
    <w:p w:rsidR="00FF1BFD" w:rsidRPr="00FF1BFD" w:rsidRDefault="00FF1BFD" w:rsidP="00FF1BFD">
      <w:pPr>
        <w:shd w:val="clear" w:color="auto" w:fill="FFFFFF"/>
        <w:spacing w:after="0" w:line="240" w:lineRule="auto"/>
        <w:ind w:left="900" w:right="180"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вырабатывать умение пользоваться голосом в соответствии с условиями общения;</w:t>
      </w:r>
    </w:p>
    <w:p w:rsidR="00FF1BFD" w:rsidRPr="00FF1BFD" w:rsidRDefault="00FF1BFD" w:rsidP="00FF1BFD">
      <w:pPr>
        <w:shd w:val="clear" w:color="auto" w:fill="FFFFFF"/>
        <w:spacing w:after="0" w:line="240" w:lineRule="auto"/>
        <w:ind w:left="900" w:right="180"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вырабатывать четкое и ясное произношение каждого звука, а также слова и фразы в целом, т. е. хорошую дикцию;</w:t>
      </w:r>
    </w:p>
    <w:p w:rsidR="00FF1BFD" w:rsidRPr="00FF1BFD" w:rsidRDefault="00FF1BFD" w:rsidP="00FF1BFD">
      <w:pPr>
        <w:shd w:val="clear" w:color="auto" w:fill="FFFFFF"/>
        <w:spacing w:after="0" w:line="240" w:lineRule="auto"/>
        <w:ind w:left="900" w:right="180"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формировать нормальный темп речи, т. е. умение произносить слова;</w:t>
      </w:r>
    </w:p>
    <w:p w:rsidR="00FF1BFD" w:rsidRPr="00FF1BFD" w:rsidRDefault="00FF1BFD" w:rsidP="00FF1BFD">
      <w:pPr>
        <w:shd w:val="clear" w:color="auto" w:fill="FFFFFF"/>
        <w:spacing w:after="0" w:line="240" w:lineRule="auto"/>
        <w:ind w:left="900" w:right="180"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фразы в умеренном темпе, не убыстряя и не замедляя речь, тем самым создавая возможность </w:t>
      </w:r>
      <w:proofErr w:type="gramStart"/>
      <w:r w:rsidRPr="00FF1BFD">
        <w:rPr>
          <w:rFonts w:ascii="Times New Roman" w:eastAsia="Times New Roman" w:hAnsi="Times New Roman" w:cs="Times New Roman"/>
          <w:color w:val="181818"/>
          <w:sz w:val="28"/>
          <w:szCs w:val="28"/>
        </w:rPr>
        <w:t>слушающему</w:t>
      </w:r>
      <w:proofErr w:type="gramEnd"/>
      <w:r w:rsidRPr="00FF1BFD">
        <w:rPr>
          <w:rFonts w:ascii="Times New Roman" w:eastAsia="Times New Roman" w:hAnsi="Times New Roman" w:cs="Times New Roman"/>
          <w:color w:val="181818"/>
          <w:sz w:val="28"/>
          <w:szCs w:val="28"/>
        </w:rPr>
        <w:t> отчетливо воспринимать ее.</w:t>
      </w:r>
    </w:p>
    <w:p w:rsidR="00FF1BFD" w:rsidRPr="00FF1BFD" w:rsidRDefault="00FF1BFD" w:rsidP="00FF1BFD">
      <w:pPr>
        <w:shd w:val="clear" w:color="auto" w:fill="FFFFFF"/>
        <w:spacing w:after="0" w:line="240" w:lineRule="auto"/>
        <w:ind w:left="720"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3.                 Развивать произношение СЛОВ согласно нормам орфоэпии русского литературного языка.</w:t>
      </w:r>
    </w:p>
    <w:p w:rsidR="00FF1BFD" w:rsidRPr="00FF1BFD" w:rsidRDefault="00FF1BFD" w:rsidP="00FF1BFD">
      <w:pPr>
        <w:shd w:val="clear" w:color="auto" w:fill="FFFFFF"/>
        <w:spacing w:after="0" w:line="240" w:lineRule="auto"/>
        <w:ind w:left="720"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4.                 Воспитывать интонационную выразительность речи, т. е. умение точно выражать мысли, чувства и настроение с помощью логических пауз, ударений, мелодики, темпа, ритма и тембра.</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Работа по звуковой культуре речи проводится </w:t>
      </w:r>
      <w:r w:rsidRPr="00FF1BFD">
        <w:rPr>
          <w:rFonts w:ascii="Times New Roman" w:eastAsia="Times New Roman" w:hAnsi="Times New Roman" w:cs="Times New Roman"/>
          <w:bCs/>
          <w:i/>
          <w:iCs/>
          <w:color w:val="181818"/>
          <w:sz w:val="28"/>
          <w:szCs w:val="28"/>
          <w:u w:val="single"/>
        </w:rPr>
        <w:t>в различных формах</w:t>
      </w:r>
      <w:r w:rsidRPr="00FF1BFD">
        <w:rPr>
          <w:rFonts w:ascii="Times New Roman" w:eastAsia="Times New Roman" w:hAnsi="Times New Roman" w:cs="Times New Roman"/>
          <w:color w:val="181818"/>
          <w:sz w:val="28"/>
          <w:szCs w:val="28"/>
          <w:u w:val="single"/>
        </w:rPr>
        <w:t>:</w:t>
      </w:r>
    </w:p>
    <w:p w:rsidR="00FF1BFD" w:rsidRPr="00FF1BFD" w:rsidRDefault="00FF1BFD" w:rsidP="00FF1BFD">
      <w:pPr>
        <w:shd w:val="clear" w:color="auto" w:fill="FFFFFF"/>
        <w:spacing w:after="0" w:line="240" w:lineRule="auto"/>
        <w:ind w:left="720"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1.                 на занятиях, которые могут проводиться как самостоятельные занятия по звуковой культуре речи или как часть занятий по родному языку;</w:t>
      </w:r>
    </w:p>
    <w:p w:rsidR="00FF1BFD" w:rsidRPr="00FF1BFD" w:rsidRDefault="00FF1BFD" w:rsidP="00FF1BFD">
      <w:pPr>
        <w:shd w:val="clear" w:color="auto" w:fill="FFFFFF"/>
        <w:spacing w:after="0" w:line="240" w:lineRule="auto"/>
        <w:ind w:left="720"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2.                 различные разделы звуковой культуры речи могут быть включены в содержание занятий по родному языку;</w:t>
      </w:r>
    </w:p>
    <w:p w:rsidR="00FF1BFD" w:rsidRPr="00FF1BFD" w:rsidRDefault="00FF1BFD" w:rsidP="00FF1BFD">
      <w:pPr>
        <w:shd w:val="clear" w:color="auto" w:fill="FFFFFF"/>
        <w:spacing w:after="0" w:line="240" w:lineRule="auto"/>
        <w:ind w:left="720"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3.                 отдельные разделы работы по звуковой культуре речи включаются в музыкальные занятия </w:t>
      </w:r>
      <w:r w:rsidRPr="00FF1BFD">
        <w:rPr>
          <w:rFonts w:ascii="Times New Roman" w:eastAsia="Times New Roman" w:hAnsi="Times New Roman" w:cs="Times New Roman"/>
          <w:i/>
          <w:iCs/>
          <w:color w:val="181818"/>
          <w:sz w:val="28"/>
          <w:szCs w:val="28"/>
        </w:rPr>
        <w:t>(слушание музыки, пение, музыкально-ритмические движения)</w:t>
      </w:r>
      <w:r w:rsidRPr="00FF1BFD">
        <w:rPr>
          <w:rFonts w:ascii="Times New Roman" w:eastAsia="Times New Roman" w:hAnsi="Times New Roman" w:cs="Times New Roman"/>
          <w:color w:val="181818"/>
          <w:sz w:val="28"/>
          <w:szCs w:val="28"/>
        </w:rPr>
        <w:t>;</w:t>
      </w:r>
    </w:p>
    <w:p w:rsidR="00FF1BFD" w:rsidRPr="00FF1BFD" w:rsidRDefault="00FF1BFD" w:rsidP="00FF1BFD">
      <w:pPr>
        <w:shd w:val="clear" w:color="auto" w:fill="FFFFFF"/>
        <w:spacing w:after="0" w:line="240" w:lineRule="auto"/>
        <w:ind w:left="720"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4.                 дополнительная работа по звуковой культуре речи вне занятий </w:t>
      </w:r>
      <w:r w:rsidRPr="00FF1BFD">
        <w:rPr>
          <w:rFonts w:ascii="Times New Roman" w:eastAsia="Times New Roman" w:hAnsi="Times New Roman" w:cs="Times New Roman"/>
          <w:i/>
          <w:iCs/>
          <w:color w:val="181818"/>
          <w:sz w:val="28"/>
          <w:szCs w:val="28"/>
        </w:rPr>
        <w:t>(различные игры, упражнения в игровой форме и др.)</w:t>
      </w:r>
      <w:r w:rsidRPr="00FF1BFD">
        <w:rPr>
          <w:rFonts w:ascii="Times New Roman" w:eastAsia="Times New Roman" w:hAnsi="Times New Roman" w:cs="Times New Roman"/>
          <w:color w:val="181818"/>
          <w:sz w:val="28"/>
          <w:szCs w:val="28"/>
        </w:rPr>
        <w:t>.</w:t>
      </w:r>
    </w:p>
    <w:p w:rsidR="00FF1BFD" w:rsidRPr="00FF1BFD" w:rsidRDefault="00FF1BFD" w:rsidP="00FF1BFD">
      <w:pPr>
        <w:shd w:val="clear" w:color="auto" w:fill="FFFFFF"/>
        <w:spacing w:after="0" w:line="240" w:lineRule="auto"/>
        <w:ind w:left="720"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5.                  </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bCs/>
          <w:color w:val="181818"/>
          <w:sz w:val="28"/>
          <w:szCs w:val="28"/>
        </w:rPr>
        <w:t>3. Методы и приемы воспитания звуковой культуры речи:</w:t>
      </w:r>
    </w:p>
    <w:p w:rsidR="00FF1BFD" w:rsidRPr="00FF1BFD" w:rsidRDefault="00FF1BFD" w:rsidP="00FF1BFD">
      <w:pPr>
        <w:shd w:val="clear" w:color="auto" w:fill="FFFFFF"/>
        <w:spacing w:after="0" w:line="240" w:lineRule="auto"/>
        <w:ind w:left="180" w:right="180"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дидактические игры </w:t>
      </w:r>
    </w:p>
    <w:p w:rsidR="00FF1BFD" w:rsidRPr="00FF1BFD" w:rsidRDefault="00FF1BFD" w:rsidP="00FF1BFD">
      <w:pPr>
        <w:shd w:val="clear" w:color="auto" w:fill="FFFFFF"/>
        <w:spacing w:after="0" w:line="240" w:lineRule="auto"/>
        <w:ind w:left="180" w:right="180"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подвижные или хороводные игры с текстом </w:t>
      </w:r>
    </w:p>
    <w:p w:rsidR="00FF1BFD" w:rsidRPr="00FF1BFD" w:rsidRDefault="00FF1BFD" w:rsidP="00FF1BFD">
      <w:pPr>
        <w:shd w:val="clear" w:color="auto" w:fill="FFFFFF"/>
        <w:spacing w:after="0" w:line="240" w:lineRule="auto"/>
        <w:ind w:left="180" w:right="180"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lastRenderedPageBreak/>
        <w:t>- дидактические рассказы с включением </w:t>
      </w:r>
      <w:proofErr w:type="gramStart"/>
      <w:r w:rsidRPr="00FF1BFD">
        <w:rPr>
          <w:rFonts w:ascii="Times New Roman" w:eastAsia="Times New Roman" w:hAnsi="Times New Roman" w:cs="Times New Roman"/>
          <w:color w:val="181818"/>
          <w:sz w:val="28"/>
          <w:szCs w:val="28"/>
        </w:rPr>
        <w:t>учебных</w:t>
      </w:r>
      <w:proofErr w:type="gramEnd"/>
      <w:r w:rsidRPr="00FF1BFD">
        <w:rPr>
          <w:rFonts w:ascii="Times New Roman" w:eastAsia="Times New Roman" w:hAnsi="Times New Roman" w:cs="Times New Roman"/>
          <w:color w:val="181818"/>
          <w:sz w:val="28"/>
          <w:szCs w:val="28"/>
        </w:rPr>
        <w:t> задании детям </w:t>
      </w:r>
      <w:r w:rsidRPr="00FF1BFD">
        <w:rPr>
          <w:rFonts w:ascii="Times New Roman" w:eastAsia="Times New Roman" w:hAnsi="Times New Roman" w:cs="Times New Roman"/>
          <w:i/>
          <w:iCs/>
          <w:color w:val="181818"/>
          <w:sz w:val="28"/>
          <w:szCs w:val="28"/>
        </w:rPr>
        <w:t>(повторять слова с трудным звуком, менять высоту голоса и т. п.)</w:t>
      </w:r>
    </w:p>
    <w:p w:rsidR="00FF1BFD" w:rsidRPr="00FF1BFD" w:rsidRDefault="00FF1BFD" w:rsidP="00FF1BFD">
      <w:pPr>
        <w:shd w:val="clear" w:color="auto" w:fill="FFFFFF"/>
        <w:spacing w:after="0" w:line="240" w:lineRule="auto"/>
        <w:ind w:left="180" w:right="180"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метод упражнений </w:t>
      </w:r>
      <w:r w:rsidRPr="00FF1BFD">
        <w:rPr>
          <w:rFonts w:ascii="Times New Roman" w:eastAsia="Times New Roman" w:hAnsi="Times New Roman" w:cs="Times New Roman"/>
          <w:i/>
          <w:iCs/>
          <w:color w:val="181818"/>
          <w:sz w:val="28"/>
          <w:szCs w:val="28"/>
        </w:rPr>
        <w:t>(заучивание и повторение знакомых скороговорок, игровое упражнение «Подуем на пушинки» и др.)</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Пользуясь указанными методами, воспитатель применяет разнообразные приемы, непосредственно влияющие на произносительную сторону речи детей:</w:t>
      </w:r>
    </w:p>
    <w:p w:rsidR="00FF1BFD" w:rsidRPr="00FF1BFD" w:rsidRDefault="00FF1BFD" w:rsidP="00FF1BFD">
      <w:pPr>
        <w:shd w:val="clear" w:color="auto" w:fill="FFFFFF"/>
        <w:spacing w:after="0" w:line="240" w:lineRule="auto"/>
        <w:ind w:left="180" w:right="180"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образец правильного произношения, выполнения задания, который дает педагог;</w:t>
      </w:r>
    </w:p>
    <w:p w:rsidR="00FF1BFD" w:rsidRPr="00FF1BFD" w:rsidRDefault="00FF1BFD" w:rsidP="00FF1BFD">
      <w:pPr>
        <w:shd w:val="clear" w:color="auto" w:fill="FFFFFF"/>
        <w:spacing w:after="0" w:line="240" w:lineRule="auto"/>
        <w:ind w:left="180" w:right="180"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краткое или развернутое объяснение демонстрируемых качеств речи или движений речи двигательного аппарата;</w:t>
      </w:r>
    </w:p>
    <w:p w:rsidR="00FF1BFD" w:rsidRPr="00FF1BFD" w:rsidRDefault="00FF1BFD" w:rsidP="00FF1BFD">
      <w:pPr>
        <w:shd w:val="clear" w:color="auto" w:fill="FFFFFF"/>
        <w:spacing w:after="0" w:line="240" w:lineRule="auto"/>
        <w:ind w:left="180" w:right="180"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утрированное </w:t>
      </w:r>
      <w:r w:rsidRPr="00FF1BFD">
        <w:rPr>
          <w:rFonts w:ascii="Times New Roman" w:eastAsia="Times New Roman" w:hAnsi="Times New Roman" w:cs="Times New Roman"/>
          <w:i/>
          <w:iCs/>
          <w:color w:val="181818"/>
          <w:sz w:val="28"/>
          <w:szCs w:val="28"/>
        </w:rPr>
        <w:t>(с подчеркнутой дикцией)</w:t>
      </w:r>
      <w:r w:rsidRPr="00FF1BFD">
        <w:rPr>
          <w:rFonts w:ascii="Times New Roman" w:eastAsia="Times New Roman" w:hAnsi="Times New Roman" w:cs="Times New Roman"/>
          <w:color w:val="181818"/>
          <w:sz w:val="28"/>
          <w:szCs w:val="28"/>
        </w:rPr>
        <w:t> произношение или интонирование звука </w:t>
      </w:r>
      <w:r w:rsidRPr="00FF1BFD">
        <w:rPr>
          <w:rFonts w:ascii="Times New Roman" w:eastAsia="Times New Roman" w:hAnsi="Times New Roman" w:cs="Times New Roman"/>
          <w:i/>
          <w:iCs/>
          <w:color w:val="181818"/>
          <w:sz w:val="28"/>
          <w:szCs w:val="28"/>
        </w:rPr>
        <w:t>(ударного слога, искажаемой детьми части слова)</w:t>
      </w:r>
      <w:r w:rsidRPr="00FF1BFD">
        <w:rPr>
          <w:rFonts w:ascii="Times New Roman" w:eastAsia="Times New Roman" w:hAnsi="Times New Roman" w:cs="Times New Roman"/>
          <w:color w:val="181818"/>
          <w:sz w:val="28"/>
          <w:szCs w:val="28"/>
        </w:rPr>
        <w:t>;</w:t>
      </w:r>
    </w:p>
    <w:p w:rsidR="00FF1BFD" w:rsidRPr="00FF1BFD" w:rsidRDefault="00FF1BFD" w:rsidP="00FF1BFD">
      <w:pPr>
        <w:shd w:val="clear" w:color="auto" w:fill="FFFFFF"/>
        <w:spacing w:after="0" w:line="240" w:lineRule="auto"/>
        <w:ind w:left="180" w:right="180"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образное называние звука или звукосочетания </w:t>
      </w:r>
      <w:r w:rsidRPr="00FF1BFD">
        <w:rPr>
          <w:rFonts w:ascii="Times New Roman" w:eastAsia="Times New Roman" w:hAnsi="Times New Roman" w:cs="Times New Roman"/>
          <w:i/>
          <w:iCs/>
          <w:color w:val="181818"/>
          <w:sz w:val="28"/>
          <w:szCs w:val="28"/>
        </w:rPr>
        <w:t>(</w:t>
      </w:r>
      <w:proofErr w:type="spellStart"/>
      <w:r w:rsidRPr="00FF1BFD">
        <w:rPr>
          <w:rFonts w:ascii="Times New Roman" w:eastAsia="Times New Roman" w:hAnsi="Times New Roman" w:cs="Times New Roman"/>
          <w:i/>
          <w:iCs/>
          <w:color w:val="181818"/>
          <w:sz w:val="28"/>
          <w:szCs w:val="28"/>
        </w:rPr>
        <w:t>з-з-з</w:t>
      </w:r>
      <w:proofErr w:type="spellEnd"/>
      <w:r w:rsidRPr="00FF1BFD">
        <w:rPr>
          <w:rFonts w:ascii="Times New Roman" w:eastAsia="Times New Roman" w:hAnsi="Times New Roman" w:cs="Times New Roman"/>
          <w:i/>
          <w:iCs/>
          <w:color w:val="181818"/>
          <w:sz w:val="28"/>
          <w:szCs w:val="28"/>
        </w:rPr>
        <w:t> - песенка комара, туп-туп-туп - топает козленок)</w:t>
      </w:r>
      <w:r w:rsidRPr="00FF1BFD">
        <w:rPr>
          <w:rFonts w:ascii="Times New Roman" w:eastAsia="Times New Roman" w:hAnsi="Times New Roman" w:cs="Times New Roman"/>
          <w:color w:val="181818"/>
          <w:sz w:val="28"/>
          <w:szCs w:val="28"/>
        </w:rPr>
        <w:t>;</w:t>
      </w:r>
    </w:p>
    <w:p w:rsidR="00FF1BFD" w:rsidRPr="00FF1BFD" w:rsidRDefault="00FF1BFD" w:rsidP="00FF1BFD">
      <w:pPr>
        <w:shd w:val="clear" w:color="auto" w:fill="FFFFFF"/>
        <w:spacing w:after="0" w:line="240" w:lineRule="auto"/>
        <w:ind w:left="180" w:right="180"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хоровые и индивидуальные повторения;</w:t>
      </w:r>
    </w:p>
    <w:p w:rsidR="00FF1BFD" w:rsidRPr="00FF1BFD" w:rsidRDefault="00FF1BFD" w:rsidP="00FF1BFD">
      <w:pPr>
        <w:shd w:val="clear" w:color="auto" w:fill="FFFFFF"/>
        <w:spacing w:after="0" w:line="240" w:lineRule="auto"/>
        <w:ind w:left="180" w:right="180"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обоснование необходимости выполнить задание педагога;</w:t>
      </w:r>
    </w:p>
    <w:p w:rsidR="00FF1BFD" w:rsidRPr="00FF1BFD" w:rsidRDefault="00FF1BFD" w:rsidP="00FF1BFD">
      <w:pPr>
        <w:shd w:val="clear" w:color="auto" w:fill="FFFFFF"/>
        <w:spacing w:after="0" w:line="240" w:lineRule="auto"/>
        <w:ind w:left="180" w:right="180"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индивидуальная мотивировка задания;</w:t>
      </w:r>
    </w:p>
    <w:p w:rsidR="00FF1BFD" w:rsidRPr="00FF1BFD" w:rsidRDefault="00FF1BFD" w:rsidP="00FF1BFD">
      <w:pPr>
        <w:shd w:val="clear" w:color="auto" w:fill="FFFFFF"/>
        <w:spacing w:after="0" w:line="240" w:lineRule="auto"/>
        <w:ind w:left="180" w:right="180"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совместная речь ребенка и воспитателя, а также отраженная речь </w:t>
      </w:r>
      <w:r w:rsidRPr="00FF1BFD">
        <w:rPr>
          <w:rFonts w:ascii="Times New Roman" w:eastAsia="Times New Roman" w:hAnsi="Times New Roman" w:cs="Times New Roman"/>
          <w:i/>
          <w:iCs/>
          <w:color w:val="181818"/>
          <w:sz w:val="28"/>
          <w:szCs w:val="28"/>
        </w:rPr>
        <w:t>(незамедлительное повторение ребенком речи-образца)</w:t>
      </w:r>
      <w:r w:rsidRPr="00FF1BFD">
        <w:rPr>
          <w:rFonts w:ascii="Times New Roman" w:eastAsia="Times New Roman" w:hAnsi="Times New Roman" w:cs="Times New Roman"/>
          <w:color w:val="181818"/>
          <w:sz w:val="28"/>
          <w:szCs w:val="28"/>
        </w:rPr>
        <w:t>;</w:t>
      </w:r>
    </w:p>
    <w:p w:rsidR="00FF1BFD" w:rsidRPr="00FF1BFD" w:rsidRDefault="00FF1BFD" w:rsidP="00FF1BFD">
      <w:pPr>
        <w:shd w:val="clear" w:color="auto" w:fill="FFFFFF"/>
        <w:spacing w:after="0" w:line="240" w:lineRule="auto"/>
        <w:ind w:left="180" w:right="180"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оценка ответа или действия и исправления;</w:t>
      </w:r>
    </w:p>
    <w:p w:rsidR="00FF1BFD" w:rsidRPr="00FF1BFD" w:rsidRDefault="00FF1BFD" w:rsidP="00FF1BFD">
      <w:pPr>
        <w:shd w:val="clear" w:color="auto" w:fill="FFFFFF"/>
        <w:spacing w:after="0" w:line="240" w:lineRule="auto"/>
        <w:ind w:left="180" w:right="180"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образная физкультурная пауза;</w:t>
      </w:r>
    </w:p>
    <w:p w:rsidR="00FF1BFD" w:rsidRPr="00FF1BFD" w:rsidRDefault="00FF1BFD" w:rsidP="00FF1BFD">
      <w:pPr>
        <w:shd w:val="clear" w:color="auto" w:fill="FFFFFF"/>
        <w:spacing w:after="0" w:line="240" w:lineRule="auto"/>
        <w:ind w:left="180" w:right="180"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показ артикуляционных движений, демонстрация игрушки или картинки.</w:t>
      </w:r>
    </w:p>
    <w:p w:rsidR="00FF1BFD" w:rsidRPr="00FF1BFD" w:rsidRDefault="00FF1BFD" w:rsidP="00FF1BFD">
      <w:pPr>
        <w:shd w:val="clear" w:color="auto" w:fill="FFFFFF"/>
        <w:spacing w:after="0" w:line="240" w:lineRule="auto"/>
        <w:ind w:left="180" w:right="180"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w:t>
      </w:r>
    </w:p>
    <w:p w:rsidR="00FF1BFD" w:rsidRPr="00FF1BFD" w:rsidRDefault="00FF1BFD" w:rsidP="00FF1BFD">
      <w:pPr>
        <w:shd w:val="clear" w:color="auto" w:fill="FFFFFF"/>
        <w:spacing w:after="0" w:line="240" w:lineRule="auto"/>
        <w:ind w:left="180" w:right="180"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bCs/>
          <w:color w:val="181818"/>
          <w:sz w:val="28"/>
          <w:szCs w:val="28"/>
        </w:rPr>
        <w:t>Работа над  развитием  звуковой культуры речи с учетом ФГОС.</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При реализации ФГОС в первую очередь необходимо выделить для себя следующие систематизирующие факторы:</w:t>
      </w:r>
      <w:r w:rsidRPr="00FF1BFD">
        <w:rPr>
          <w:rFonts w:ascii="Times New Roman" w:eastAsia="Times New Roman" w:hAnsi="Times New Roman" w:cs="Times New Roman"/>
          <w:color w:val="181818"/>
          <w:sz w:val="28"/>
          <w:szCs w:val="28"/>
        </w:rPr>
        <w:br/>
        <w:t>1. В ФГОС  выделяют 4 основные направления развития детей и 10 образовательных областей, которые не должны реализовываться в ДОУ в «чистом» виде.</w:t>
      </w:r>
    </w:p>
    <w:p w:rsidR="00FF1BFD" w:rsidRPr="00FF1BFD" w:rsidRDefault="00FF1BFD" w:rsidP="00FF1B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xml:space="preserve">·         </w:t>
      </w:r>
      <w:proofErr w:type="gramStart"/>
      <w:r w:rsidRPr="00FF1BFD">
        <w:rPr>
          <w:rFonts w:ascii="Times New Roman" w:eastAsia="Times New Roman" w:hAnsi="Times New Roman" w:cs="Times New Roman"/>
          <w:color w:val="181818"/>
          <w:sz w:val="28"/>
          <w:szCs w:val="28"/>
        </w:rPr>
        <w:t>к</w:t>
      </w:r>
      <w:proofErr w:type="gramEnd"/>
      <w:r w:rsidRPr="00FF1BFD">
        <w:rPr>
          <w:rFonts w:ascii="Times New Roman" w:eastAsia="Times New Roman" w:hAnsi="Times New Roman" w:cs="Times New Roman"/>
          <w:color w:val="181818"/>
          <w:sz w:val="28"/>
          <w:szCs w:val="28"/>
        </w:rPr>
        <w:t>оммуникативно-личностное развитие;</w:t>
      </w:r>
    </w:p>
    <w:p w:rsidR="00FF1BFD" w:rsidRPr="00FF1BFD" w:rsidRDefault="00FF1BFD" w:rsidP="00FF1B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  познавательно-речевое развитие;</w:t>
      </w:r>
    </w:p>
    <w:p w:rsidR="00FF1BFD" w:rsidRPr="00FF1BFD" w:rsidRDefault="00FF1BFD" w:rsidP="00FF1B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  художественно-эстетическое развитие;</w:t>
      </w:r>
    </w:p>
    <w:p w:rsidR="00FF1BFD" w:rsidRPr="00FF1BFD" w:rsidRDefault="00FF1BFD" w:rsidP="00FF1B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  физическое развитие.</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xml:space="preserve"> Они должны </w:t>
      </w:r>
      <w:proofErr w:type="spellStart"/>
      <w:r w:rsidRPr="00FF1BFD">
        <w:rPr>
          <w:rFonts w:ascii="Times New Roman" w:eastAsia="Times New Roman" w:hAnsi="Times New Roman" w:cs="Times New Roman"/>
          <w:color w:val="181818"/>
          <w:sz w:val="28"/>
          <w:szCs w:val="28"/>
        </w:rPr>
        <w:t>взаимодополнять</w:t>
      </w:r>
      <w:proofErr w:type="spellEnd"/>
      <w:r w:rsidRPr="00FF1BFD">
        <w:rPr>
          <w:rFonts w:ascii="Times New Roman" w:eastAsia="Times New Roman" w:hAnsi="Times New Roman" w:cs="Times New Roman"/>
          <w:color w:val="181818"/>
          <w:sz w:val="28"/>
          <w:szCs w:val="28"/>
        </w:rPr>
        <w:t xml:space="preserve"> друг друга, быть ориентированными на развитие физических, интеллектуальных и личностных качеств детей. Задачи психолого-педагогической работы по формированию данных качеств решаются интегративно.</w:t>
      </w:r>
      <w:r w:rsidRPr="00FF1BFD">
        <w:rPr>
          <w:rFonts w:ascii="Times New Roman" w:eastAsia="Times New Roman" w:hAnsi="Times New Roman" w:cs="Times New Roman"/>
          <w:color w:val="181818"/>
          <w:sz w:val="28"/>
          <w:szCs w:val="28"/>
        </w:rPr>
        <w:br/>
        <w:t>Т.о. мы можем говорить о том, что работа по разделу: звуковая культура речи является основой для реализации следующих образовательных областей: «Коммуникация», «Познание», «Чтение художественной литературы», «Социализация»</w:t>
      </w:r>
      <w:r w:rsidRPr="00FF1BFD">
        <w:rPr>
          <w:rFonts w:ascii="Times New Roman" w:eastAsia="Times New Roman" w:hAnsi="Times New Roman" w:cs="Times New Roman"/>
          <w:color w:val="181818"/>
          <w:sz w:val="28"/>
          <w:szCs w:val="28"/>
        </w:rPr>
        <w:br/>
        <w:t>Данные образовательные области реализуются через следующие виды организованной деятельности:</w:t>
      </w:r>
      <w:r w:rsidRPr="00FF1BFD">
        <w:rPr>
          <w:rFonts w:ascii="Times New Roman" w:eastAsia="Times New Roman" w:hAnsi="Times New Roman" w:cs="Times New Roman"/>
          <w:color w:val="181818"/>
          <w:sz w:val="28"/>
          <w:szCs w:val="28"/>
        </w:rPr>
        <w:br/>
      </w:r>
      <w:r w:rsidRPr="00FF1BFD">
        <w:rPr>
          <w:rFonts w:ascii="Times New Roman" w:eastAsia="Times New Roman" w:hAnsi="Times New Roman" w:cs="Times New Roman"/>
          <w:color w:val="181818"/>
          <w:sz w:val="28"/>
          <w:szCs w:val="28"/>
        </w:rPr>
        <w:lastRenderedPageBreak/>
        <w:t xml:space="preserve">• </w:t>
      </w:r>
      <w:proofErr w:type="gramStart"/>
      <w:r w:rsidRPr="00FF1BFD">
        <w:rPr>
          <w:rFonts w:ascii="Times New Roman" w:eastAsia="Times New Roman" w:hAnsi="Times New Roman" w:cs="Times New Roman"/>
          <w:color w:val="181818"/>
          <w:sz w:val="28"/>
          <w:szCs w:val="28"/>
        </w:rPr>
        <w:t>Игровая</w:t>
      </w:r>
      <w:proofErr w:type="gramEnd"/>
      <w:r w:rsidRPr="00FF1BFD">
        <w:rPr>
          <w:rFonts w:ascii="Times New Roman" w:eastAsia="Times New Roman" w:hAnsi="Times New Roman" w:cs="Times New Roman"/>
          <w:color w:val="181818"/>
          <w:sz w:val="28"/>
          <w:szCs w:val="28"/>
        </w:rPr>
        <w:br/>
        <w:t>• Коммуникативная</w:t>
      </w:r>
      <w:r w:rsidRPr="00FF1BFD">
        <w:rPr>
          <w:rFonts w:ascii="Times New Roman" w:eastAsia="Times New Roman" w:hAnsi="Times New Roman" w:cs="Times New Roman"/>
          <w:color w:val="181818"/>
          <w:sz w:val="28"/>
          <w:szCs w:val="28"/>
        </w:rPr>
        <w:br/>
        <w:t>• Познавательно-исследовательская</w:t>
      </w:r>
      <w:r w:rsidRPr="00FF1BFD">
        <w:rPr>
          <w:rFonts w:ascii="Times New Roman" w:eastAsia="Times New Roman" w:hAnsi="Times New Roman" w:cs="Times New Roman"/>
          <w:color w:val="181818"/>
          <w:sz w:val="28"/>
          <w:szCs w:val="28"/>
        </w:rPr>
        <w:br/>
        <w:t>• Чтение</w:t>
      </w:r>
      <w:r w:rsidRPr="00FF1BFD">
        <w:rPr>
          <w:rFonts w:ascii="Times New Roman" w:eastAsia="Times New Roman" w:hAnsi="Times New Roman" w:cs="Times New Roman"/>
          <w:color w:val="181818"/>
          <w:sz w:val="28"/>
          <w:szCs w:val="28"/>
        </w:rPr>
        <w:br/>
        <w:t>• Музыкально- художественная</w:t>
      </w:r>
      <w:r w:rsidRPr="00FF1BFD">
        <w:rPr>
          <w:rFonts w:ascii="Times New Roman" w:eastAsia="Times New Roman" w:hAnsi="Times New Roman" w:cs="Times New Roman"/>
          <w:color w:val="181818"/>
          <w:sz w:val="28"/>
          <w:szCs w:val="28"/>
        </w:rPr>
        <w:br/>
        <w:t>• Продуктивная</w:t>
      </w:r>
      <w:r w:rsidRPr="00FF1BFD">
        <w:rPr>
          <w:rFonts w:ascii="Times New Roman" w:eastAsia="Times New Roman" w:hAnsi="Times New Roman" w:cs="Times New Roman"/>
          <w:color w:val="181818"/>
          <w:sz w:val="28"/>
          <w:szCs w:val="28"/>
        </w:rPr>
        <w:br/>
        <w:t>• Трудовая</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2. ФГОС нацеливают педагогов на формирование интегративных качеств личности, выпускника. Работа по ЗКР направлена на формирование следующих параметров:</w:t>
      </w:r>
      <w:r w:rsidRPr="00FF1BFD">
        <w:rPr>
          <w:rFonts w:ascii="Times New Roman" w:eastAsia="Times New Roman" w:hAnsi="Times New Roman" w:cs="Times New Roman"/>
          <w:color w:val="181818"/>
          <w:sz w:val="28"/>
          <w:szCs w:val="28"/>
        </w:rPr>
        <w:br/>
        <w:t>Выпускник</w:t>
      </w:r>
      <w:r w:rsidRPr="00FF1BFD">
        <w:rPr>
          <w:rFonts w:ascii="Times New Roman" w:eastAsia="Times New Roman" w:hAnsi="Times New Roman" w:cs="Times New Roman"/>
          <w:color w:val="181818"/>
          <w:sz w:val="28"/>
          <w:szCs w:val="28"/>
        </w:rPr>
        <w:br/>
        <w:t xml:space="preserve">• владеет средствами общения и способами взаимодействия </w:t>
      </w:r>
      <w:proofErr w:type="gramStart"/>
      <w:r w:rsidRPr="00FF1BFD">
        <w:rPr>
          <w:rFonts w:ascii="Times New Roman" w:eastAsia="Times New Roman" w:hAnsi="Times New Roman" w:cs="Times New Roman"/>
          <w:color w:val="181818"/>
          <w:sz w:val="28"/>
          <w:szCs w:val="28"/>
        </w:rPr>
        <w:t>со</w:t>
      </w:r>
      <w:proofErr w:type="gramEnd"/>
      <w:r w:rsidRPr="00FF1BFD">
        <w:rPr>
          <w:rFonts w:ascii="Times New Roman" w:eastAsia="Times New Roman" w:hAnsi="Times New Roman" w:cs="Times New Roman"/>
          <w:color w:val="181818"/>
          <w:sz w:val="28"/>
          <w:szCs w:val="28"/>
        </w:rPr>
        <w:t xml:space="preserve"> взрослыми и сверстниками, задает вопросы взрослому.</w:t>
      </w:r>
      <w:r w:rsidRPr="00FF1BFD">
        <w:rPr>
          <w:rFonts w:ascii="Times New Roman" w:eastAsia="Times New Roman" w:hAnsi="Times New Roman" w:cs="Times New Roman"/>
          <w:color w:val="181818"/>
          <w:sz w:val="28"/>
          <w:szCs w:val="28"/>
        </w:rPr>
        <w:br/>
        <w:t xml:space="preserve">• Адекватно использует вербальные и невербальные средства общения, </w:t>
      </w:r>
      <w:proofErr w:type="gramStart"/>
      <w:r w:rsidRPr="00FF1BFD">
        <w:rPr>
          <w:rFonts w:ascii="Times New Roman" w:eastAsia="Times New Roman" w:hAnsi="Times New Roman" w:cs="Times New Roman"/>
          <w:color w:val="181818"/>
          <w:sz w:val="28"/>
          <w:szCs w:val="28"/>
        </w:rPr>
        <w:t>владеет диалогической речью</w:t>
      </w:r>
      <w:r w:rsidRPr="00FF1BFD">
        <w:rPr>
          <w:rFonts w:ascii="Times New Roman" w:eastAsia="Times New Roman" w:hAnsi="Times New Roman" w:cs="Times New Roman"/>
          <w:color w:val="181818"/>
          <w:sz w:val="28"/>
          <w:szCs w:val="28"/>
        </w:rPr>
        <w:br/>
        <w:t>• Способен</w:t>
      </w:r>
      <w:proofErr w:type="gramEnd"/>
      <w:r w:rsidRPr="00FF1BFD">
        <w:rPr>
          <w:rFonts w:ascii="Times New Roman" w:eastAsia="Times New Roman" w:hAnsi="Times New Roman" w:cs="Times New Roman"/>
          <w:color w:val="181818"/>
          <w:sz w:val="28"/>
          <w:szCs w:val="28"/>
        </w:rPr>
        <w:t xml:space="preserve"> предложить собственный замысел и воплотить его в рассказе.</w:t>
      </w:r>
      <w:r w:rsidRPr="00FF1BFD">
        <w:rPr>
          <w:rFonts w:ascii="Times New Roman" w:eastAsia="Times New Roman" w:hAnsi="Times New Roman" w:cs="Times New Roman"/>
          <w:color w:val="181818"/>
          <w:sz w:val="28"/>
          <w:szCs w:val="28"/>
        </w:rPr>
        <w:br/>
        <w:t xml:space="preserve">• Способен изменять стиль общения </w:t>
      </w:r>
      <w:proofErr w:type="gramStart"/>
      <w:r w:rsidRPr="00FF1BFD">
        <w:rPr>
          <w:rFonts w:ascii="Times New Roman" w:eastAsia="Times New Roman" w:hAnsi="Times New Roman" w:cs="Times New Roman"/>
          <w:color w:val="181818"/>
          <w:sz w:val="28"/>
          <w:szCs w:val="28"/>
        </w:rPr>
        <w:t>со</w:t>
      </w:r>
      <w:proofErr w:type="gramEnd"/>
      <w:r w:rsidRPr="00FF1BFD">
        <w:rPr>
          <w:rFonts w:ascii="Times New Roman" w:eastAsia="Times New Roman" w:hAnsi="Times New Roman" w:cs="Times New Roman"/>
          <w:color w:val="181818"/>
          <w:sz w:val="28"/>
          <w:szCs w:val="28"/>
        </w:rPr>
        <w:t xml:space="preserve"> взрослыми или сверстниками в зависимости от ситуации</w:t>
      </w:r>
      <w:r w:rsidRPr="00FF1BFD">
        <w:rPr>
          <w:rFonts w:ascii="Times New Roman" w:eastAsia="Times New Roman" w:hAnsi="Times New Roman" w:cs="Times New Roman"/>
          <w:color w:val="181818"/>
          <w:sz w:val="28"/>
          <w:szCs w:val="28"/>
        </w:rPr>
        <w:br/>
        <w:t>         3. возникает необходимость разработки «</w:t>
      </w:r>
      <w:proofErr w:type="spellStart"/>
      <w:r w:rsidRPr="00FF1BFD">
        <w:rPr>
          <w:rFonts w:ascii="Times New Roman" w:eastAsia="Times New Roman" w:hAnsi="Times New Roman" w:cs="Times New Roman"/>
          <w:color w:val="181818"/>
          <w:sz w:val="28"/>
          <w:szCs w:val="28"/>
        </w:rPr>
        <w:t>креативного</w:t>
      </w:r>
      <w:proofErr w:type="spellEnd"/>
      <w:r w:rsidRPr="00FF1BFD">
        <w:rPr>
          <w:rFonts w:ascii="Times New Roman" w:eastAsia="Times New Roman" w:hAnsi="Times New Roman" w:cs="Times New Roman"/>
          <w:color w:val="181818"/>
          <w:sz w:val="28"/>
          <w:szCs w:val="28"/>
        </w:rPr>
        <w:t xml:space="preserve"> поля», т.е. возможности для творческой деятельности детей, как совместной с педагогом, так и самостоятельной. Мы знаем, что согласно ФГОС, в образовательный проце</w:t>
      </w:r>
      <w:proofErr w:type="gramStart"/>
      <w:r w:rsidRPr="00FF1BFD">
        <w:rPr>
          <w:rFonts w:ascii="Times New Roman" w:eastAsia="Times New Roman" w:hAnsi="Times New Roman" w:cs="Times New Roman"/>
          <w:color w:val="181818"/>
          <w:sz w:val="28"/>
          <w:szCs w:val="28"/>
        </w:rPr>
        <w:t>сс вкл</w:t>
      </w:r>
      <w:proofErr w:type="gramEnd"/>
      <w:r w:rsidRPr="00FF1BFD">
        <w:rPr>
          <w:rFonts w:ascii="Times New Roman" w:eastAsia="Times New Roman" w:hAnsi="Times New Roman" w:cs="Times New Roman"/>
          <w:color w:val="181818"/>
          <w:sz w:val="28"/>
          <w:szCs w:val="28"/>
        </w:rPr>
        <w:t>ючено два основных составляющих блока:</w:t>
      </w:r>
      <w:r w:rsidRPr="00FF1BFD">
        <w:rPr>
          <w:rFonts w:ascii="Times New Roman" w:eastAsia="Times New Roman" w:hAnsi="Times New Roman" w:cs="Times New Roman"/>
          <w:color w:val="181818"/>
          <w:sz w:val="28"/>
          <w:szCs w:val="28"/>
        </w:rPr>
        <w:br/>
        <w:t>- Совместная партнерская деятельность взрослого и детей;</w:t>
      </w:r>
      <w:r w:rsidRPr="00FF1BFD">
        <w:rPr>
          <w:rFonts w:ascii="Times New Roman" w:eastAsia="Times New Roman" w:hAnsi="Times New Roman" w:cs="Times New Roman"/>
          <w:color w:val="181818"/>
          <w:sz w:val="28"/>
          <w:szCs w:val="28"/>
        </w:rPr>
        <w:br/>
        <w:t>-  Свободная самостоятельная деятельность детей, которая предполагает деятельность воспитанников в условиях создания педагогами предметно-развивающей среды, обеспечивающей выбор каждым ребенком деятельности по интересам и позволяющая ему взаимодействовать со сверстниками или действовать индивидуально.</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1 блок раскрывает Руководство познавательной активностью детей в ходе учебной деятельности. Оно заключается:</w:t>
      </w:r>
      <w:r w:rsidRPr="00FF1BFD">
        <w:rPr>
          <w:rFonts w:ascii="Times New Roman" w:eastAsia="Times New Roman" w:hAnsi="Times New Roman" w:cs="Times New Roman"/>
          <w:color w:val="181818"/>
          <w:sz w:val="28"/>
          <w:szCs w:val="28"/>
        </w:rPr>
        <w:br/>
        <w:t>- в четкой постановке учебно-познавательных задач перед детьми и соответствующей возрасту мотивации: учебной, практической, игровой;</w:t>
      </w:r>
      <w:r w:rsidRPr="00FF1BFD">
        <w:rPr>
          <w:rFonts w:ascii="Times New Roman" w:eastAsia="Times New Roman" w:hAnsi="Times New Roman" w:cs="Times New Roman"/>
          <w:color w:val="181818"/>
          <w:sz w:val="28"/>
          <w:szCs w:val="28"/>
        </w:rPr>
        <w:br/>
        <w:t>- в использовании различных форм организации познавательной деятельности детей: фронтальной, групповой, индивидуальной</w:t>
      </w:r>
      <w:proofErr w:type="gramStart"/>
      <w:r w:rsidRPr="00FF1BFD">
        <w:rPr>
          <w:rFonts w:ascii="Times New Roman" w:eastAsia="Times New Roman" w:hAnsi="Times New Roman" w:cs="Times New Roman"/>
          <w:color w:val="181818"/>
          <w:sz w:val="28"/>
          <w:szCs w:val="28"/>
        </w:rPr>
        <w:t>.</w:t>
      </w:r>
      <w:proofErr w:type="gramEnd"/>
      <w:r w:rsidRPr="00FF1BFD">
        <w:rPr>
          <w:rFonts w:ascii="Times New Roman" w:eastAsia="Times New Roman" w:hAnsi="Times New Roman" w:cs="Times New Roman"/>
          <w:color w:val="181818"/>
          <w:sz w:val="28"/>
          <w:szCs w:val="28"/>
        </w:rPr>
        <w:br/>
        <w:t xml:space="preserve">- </w:t>
      </w:r>
      <w:proofErr w:type="gramStart"/>
      <w:r w:rsidRPr="00FF1BFD">
        <w:rPr>
          <w:rFonts w:ascii="Times New Roman" w:eastAsia="Times New Roman" w:hAnsi="Times New Roman" w:cs="Times New Roman"/>
          <w:color w:val="181818"/>
          <w:sz w:val="28"/>
          <w:szCs w:val="28"/>
        </w:rPr>
        <w:t>в</w:t>
      </w:r>
      <w:proofErr w:type="gramEnd"/>
      <w:r w:rsidRPr="00FF1BFD">
        <w:rPr>
          <w:rFonts w:ascii="Times New Roman" w:eastAsia="Times New Roman" w:hAnsi="Times New Roman" w:cs="Times New Roman"/>
          <w:color w:val="181818"/>
          <w:sz w:val="28"/>
          <w:szCs w:val="28"/>
        </w:rPr>
        <w:t xml:space="preserve"> активизации обучения через содержание, методы, приемы, формы организации.</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2 блок раскрывается в  самостоятельной познавательной деятельности.</w:t>
      </w:r>
      <w:r w:rsidRPr="00FF1BFD">
        <w:rPr>
          <w:rFonts w:ascii="Times New Roman" w:eastAsia="Times New Roman" w:hAnsi="Times New Roman" w:cs="Times New Roman"/>
          <w:color w:val="181818"/>
          <w:sz w:val="28"/>
          <w:szCs w:val="28"/>
        </w:rPr>
        <w:br/>
        <w:t>Здесь совершенствуются, углубляются и расширяются представления детей о звуке, умения прислушиваться к звукам речи, повторять звукосочетания и слова, развивается фонематический слух. Ее организация возможна лишь при определенном уровне речевого развития детей, наличии разнообразных дидактических, игровых материалов, игр речевого содержания, руководстве этой деятельностью взрослым.</w:t>
      </w:r>
      <w:r w:rsidRPr="00FF1BFD">
        <w:rPr>
          <w:rFonts w:ascii="Times New Roman" w:eastAsia="Times New Roman" w:hAnsi="Times New Roman" w:cs="Times New Roman"/>
          <w:color w:val="181818"/>
          <w:sz w:val="28"/>
          <w:szCs w:val="28"/>
        </w:rPr>
        <w:br/>
        <w:t>Кроме этого, дети должны уметь самостоятельно выполнять некоторые действия, вызванные интересом.</w:t>
      </w:r>
      <w:r w:rsidRPr="00FF1BFD">
        <w:rPr>
          <w:rFonts w:ascii="Times New Roman" w:eastAsia="Times New Roman" w:hAnsi="Times New Roman" w:cs="Times New Roman"/>
          <w:color w:val="181818"/>
          <w:sz w:val="28"/>
          <w:szCs w:val="28"/>
        </w:rPr>
        <w:br/>
      </w:r>
      <w:r w:rsidRPr="00FF1BFD">
        <w:rPr>
          <w:rFonts w:ascii="Times New Roman" w:eastAsia="Times New Roman" w:hAnsi="Times New Roman" w:cs="Times New Roman"/>
          <w:color w:val="181818"/>
          <w:sz w:val="28"/>
          <w:szCs w:val="28"/>
        </w:rPr>
        <w:lastRenderedPageBreak/>
        <w:t>             Признаками самостоятельной познавательной деятельности являются интерес к ней со стороны детей, проявление ими творческой инициативы, самостоятельности в выборе игры и способа реализации задуманного. Это могут быть игры детей с дидактическими материалами, развивающие и обучающие игры, занимательные задачи и упражнения, сюжетно-ролевые игры с использованием объектов, возникающие в трудовой и бытовой деятельности.</w:t>
      </w:r>
      <w:proofErr w:type="gramStart"/>
      <w:r w:rsidRPr="00FF1BFD">
        <w:rPr>
          <w:rFonts w:ascii="Times New Roman" w:eastAsia="Times New Roman" w:hAnsi="Times New Roman" w:cs="Times New Roman"/>
          <w:color w:val="181818"/>
          <w:sz w:val="28"/>
          <w:szCs w:val="28"/>
        </w:rPr>
        <w:t xml:space="preserve"> .</w:t>
      </w:r>
      <w:proofErr w:type="gramEnd"/>
      <w:r w:rsidRPr="00FF1BFD">
        <w:rPr>
          <w:rFonts w:ascii="Times New Roman" w:eastAsia="Times New Roman" w:hAnsi="Times New Roman" w:cs="Times New Roman"/>
          <w:color w:val="181818"/>
          <w:sz w:val="28"/>
          <w:szCs w:val="28"/>
        </w:rPr>
        <w:br/>
        <w:t>          Самостоятельная познавательная деятельность детей имеет непосредственную связь с учебной деятельностью.</w:t>
      </w:r>
      <w:r w:rsidRPr="00FF1BFD">
        <w:rPr>
          <w:rFonts w:ascii="Times New Roman" w:eastAsia="Times New Roman" w:hAnsi="Times New Roman" w:cs="Times New Roman"/>
          <w:color w:val="181818"/>
          <w:sz w:val="28"/>
          <w:szCs w:val="28"/>
        </w:rPr>
        <w:br/>
        <w:t>          Работа по воспитанию звуковой культуры речи организуется как в процессе свободного речевого общения детей с воспитателем в детском саду и другими взрослыми дома, так и в учебной деятельности по речевому развитию детей. Взрослые исправляют ошибки детей в артикуляции звуков или в модуляции голоса при интонировании. В процессе такого общения ребенок как бы «настраивается» на восприятие произносительных и других особенностей родного языка.</w:t>
      </w:r>
      <w:r w:rsidRPr="00FF1BFD">
        <w:rPr>
          <w:rFonts w:ascii="Times New Roman" w:eastAsia="Times New Roman" w:hAnsi="Times New Roman" w:cs="Times New Roman"/>
          <w:color w:val="181818"/>
          <w:sz w:val="28"/>
          <w:szCs w:val="28"/>
        </w:rPr>
        <w:br/>
        <w:t xml:space="preserve">          Речь ребенка развивается в общении </w:t>
      </w:r>
      <w:proofErr w:type="gramStart"/>
      <w:r w:rsidRPr="00FF1BFD">
        <w:rPr>
          <w:rFonts w:ascii="Times New Roman" w:eastAsia="Times New Roman" w:hAnsi="Times New Roman" w:cs="Times New Roman"/>
          <w:color w:val="181818"/>
          <w:sz w:val="28"/>
          <w:szCs w:val="28"/>
        </w:rPr>
        <w:t>со</w:t>
      </w:r>
      <w:proofErr w:type="gramEnd"/>
      <w:r w:rsidRPr="00FF1BFD">
        <w:rPr>
          <w:rFonts w:ascii="Times New Roman" w:eastAsia="Times New Roman" w:hAnsi="Times New Roman" w:cs="Times New Roman"/>
          <w:color w:val="181818"/>
          <w:sz w:val="28"/>
          <w:szCs w:val="28"/>
        </w:rPr>
        <w:t xml:space="preserve"> взрослыми и сверстниками в совместной деятельности. Игра, организованная определенным образом, оказывает положительное влияние на взаимодействие и </w:t>
      </w:r>
      <w:proofErr w:type="spellStart"/>
      <w:r w:rsidRPr="00FF1BFD">
        <w:rPr>
          <w:rFonts w:ascii="Times New Roman" w:eastAsia="Times New Roman" w:hAnsi="Times New Roman" w:cs="Times New Roman"/>
          <w:color w:val="181818"/>
          <w:sz w:val="28"/>
          <w:szCs w:val="28"/>
        </w:rPr>
        <w:t>взаимообщение</w:t>
      </w:r>
      <w:proofErr w:type="spellEnd"/>
      <w:r w:rsidRPr="00FF1BFD">
        <w:rPr>
          <w:rFonts w:ascii="Times New Roman" w:eastAsia="Times New Roman" w:hAnsi="Times New Roman" w:cs="Times New Roman"/>
          <w:color w:val="181818"/>
          <w:sz w:val="28"/>
          <w:szCs w:val="28"/>
        </w:rPr>
        <w:t xml:space="preserve"> между детьми. Как подчеркивают ученые, игры снимают психологический барьер, вселяют уверенность в собственных силах, улучшают общение детей со сверстниками и взрослыми. Среди задач ведущими являются формирование навыков правильного произношения и выработка хорошей дикции.</w:t>
      </w:r>
      <w:r w:rsidRPr="00FF1BFD">
        <w:rPr>
          <w:rFonts w:ascii="Times New Roman" w:eastAsia="Times New Roman" w:hAnsi="Times New Roman" w:cs="Times New Roman"/>
          <w:color w:val="181818"/>
          <w:sz w:val="28"/>
          <w:szCs w:val="28"/>
        </w:rPr>
        <w:br/>
        <w:t>          Таким образом, воспитание звуковой культуры речи осуществляется в процессе всех видов детской деятельности.</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Реализация задач воспитания звуковой культуры речи осуществляется по основным направлениям:</w:t>
      </w:r>
      <w:r w:rsidRPr="00FF1BFD">
        <w:rPr>
          <w:rFonts w:ascii="Times New Roman" w:eastAsia="Times New Roman" w:hAnsi="Times New Roman" w:cs="Times New Roman"/>
          <w:color w:val="181818"/>
          <w:sz w:val="28"/>
          <w:szCs w:val="28"/>
        </w:rPr>
        <w:br/>
        <w:t xml:space="preserve">1. Развитие восприятия речи. Здесь должны быть решены задачи развития слухового внимания и речевого слуха (фонематического, </w:t>
      </w:r>
      <w:proofErr w:type="spellStart"/>
      <w:r w:rsidRPr="00FF1BFD">
        <w:rPr>
          <w:rFonts w:ascii="Times New Roman" w:eastAsia="Times New Roman" w:hAnsi="Times New Roman" w:cs="Times New Roman"/>
          <w:color w:val="181818"/>
          <w:sz w:val="28"/>
          <w:szCs w:val="28"/>
        </w:rPr>
        <w:t>звуковысотного</w:t>
      </w:r>
      <w:proofErr w:type="spellEnd"/>
      <w:r w:rsidRPr="00FF1BFD">
        <w:rPr>
          <w:rFonts w:ascii="Times New Roman" w:eastAsia="Times New Roman" w:hAnsi="Times New Roman" w:cs="Times New Roman"/>
          <w:color w:val="181818"/>
          <w:sz w:val="28"/>
          <w:szCs w:val="28"/>
        </w:rPr>
        <w:t>, ритмического слуха, восприятия темпа, силы голоса, тембра речи).</w:t>
      </w:r>
      <w:r w:rsidRPr="00FF1BFD">
        <w:rPr>
          <w:rFonts w:ascii="Times New Roman" w:eastAsia="Times New Roman" w:hAnsi="Times New Roman" w:cs="Times New Roman"/>
          <w:color w:val="181818"/>
          <w:sz w:val="28"/>
          <w:szCs w:val="28"/>
        </w:rPr>
        <w:br/>
        <w:t>2. Развитие артикуляционного и голосового аппарата, выработка умеренного темпа речи, правильного речевого дыхания, навыков умелого использования интонационных средств выразительности.</w:t>
      </w:r>
      <w:r w:rsidRPr="00FF1BFD">
        <w:rPr>
          <w:rFonts w:ascii="Times New Roman" w:eastAsia="Times New Roman" w:hAnsi="Times New Roman" w:cs="Times New Roman"/>
          <w:color w:val="181818"/>
          <w:sz w:val="28"/>
          <w:szCs w:val="28"/>
        </w:rPr>
        <w:br/>
        <w:t>3.Формирование произносительной стороны речи: правильного звукопроизношения, четкого и ясного произнесения слов в соответствии с языковыми нормами.</w:t>
      </w:r>
      <w:r w:rsidRPr="00FF1BFD">
        <w:rPr>
          <w:rFonts w:ascii="Times New Roman" w:eastAsia="Times New Roman" w:hAnsi="Times New Roman" w:cs="Times New Roman"/>
          <w:color w:val="181818"/>
          <w:sz w:val="28"/>
          <w:szCs w:val="28"/>
        </w:rPr>
        <w:br/>
        <w:t xml:space="preserve">В зависимости от физиологических и психологических возможностей </w:t>
      </w:r>
      <w:proofErr w:type="gramStart"/>
      <w:r w:rsidRPr="00FF1BFD">
        <w:rPr>
          <w:rFonts w:ascii="Times New Roman" w:eastAsia="Times New Roman" w:hAnsi="Times New Roman" w:cs="Times New Roman"/>
          <w:color w:val="181818"/>
          <w:sz w:val="28"/>
          <w:szCs w:val="28"/>
        </w:rPr>
        <w:t>детей задачи воспитания звуковой культуры речи</w:t>
      </w:r>
      <w:proofErr w:type="gramEnd"/>
      <w:r w:rsidRPr="00FF1BFD">
        <w:rPr>
          <w:rFonts w:ascii="Times New Roman" w:eastAsia="Times New Roman" w:hAnsi="Times New Roman" w:cs="Times New Roman"/>
          <w:color w:val="181818"/>
          <w:sz w:val="28"/>
          <w:szCs w:val="28"/>
        </w:rPr>
        <w:t xml:space="preserve"> на разных возрастных этапах усложняются. Например, в младшем дошкольном возрасте больше внимания уделяется формированию навыков правильного произношения на основе звукоподражания, использования </w:t>
      </w:r>
      <w:proofErr w:type="spellStart"/>
      <w:r w:rsidRPr="00FF1BFD">
        <w:rPr>
          <w:rFonts w:ascii="Times New Roman" w:eastAsia="Times New Roman" w:hAnsi="Times New Roman" w:cs="Times New Roman"/>
          <w:color w:val="181818"/>
          <w:sz w:val="28"/>
          <w:szCs w:val="28"/>
        </w:rPr>
        <w:t>потешек</w:t>
      </w:r>
      <w:proofErr w:type="spellEnd"/>
      <w:r w:rsidRPr="00FF1BFD">
        <w:rPr>
          <w:rFonts w:ascii="Times New Roman" w:eastAsia="Times New Roman" w:hAnsi="Times New Roman" w:cs="Times New Roman"/>
          <w:color w:val="181818"/>
          <w:sz w:val="28"/>
          <w:szCs w:val="28"/>
        </w:rPr>
        <w:t>. В старшем возрасте внимание направлено на выработку четкой дикции, развитию интонационных средств выразительности, совершенствованию фонематического восприятия.</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bCs/>
          <w:color w:val="181818"/>
          <w:sz w:val="28"/>
          <w:szCs w:val="28"/>
        </w:rPr>
        <w:t>5. Построение работы над звуковой культурой речи по возрастам</w:t>
      </w:r>
      <w:r w:rsidRPr="00FF1BFD">
        <w:rPr>
          <w:rFonts w:ascii="Times New Roman" w:eastAsia="Times New Roman" w:hAnsi="Times New Roman" w:cs="Times New Roman"/>
          <w:color w:val="181818"/>
          <w:sz w:val="28"/>
          <w:szCs w:val="28"/>
        </w:rPr>
        <w:t>:</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bCs/>
          <w:i/>
          <w:iCs/>
          <w:color w:val="181818"/>
          <w:sz w:val="28"/>
          <w:szCs w:val="28"/>
        </w:rPr>
        <w:lastRenderedPageBreak/>
        <w:t>РАННИЙ ВОЗРАСТ  (третий год жизни).</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учить говорить внятно, не торопясь, достаточно громко, развивать речевой слух;</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упражнять в правильном произношении гласных и простых согласных (кроме шипящих и сонорных);</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поддерживать игры со звуками в звукоподражательных словах и при разнообразном звуковом сопровождении игровых действий;</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учить узнавать персонажи по звукоподражанию («</w:t>
      </w:r>
      <w:proofErr w:type="spellStart"/>
      <w:r w:rsidRPr="00FF1BFD">
        <w:rPr>
          <w:rFonts w:ascii="Times New Roman" w:eastAsia="Times New Roman" w:hAnsi="Times New Roman" w:cs="Times New Roman"/>
          <w:color w:val="181818"/>
          <w:sz w:val="28"/>
          <w:szCs w:val="28"/>
        </w:rPr>
        <w:t>ко-ко</w:t>
      </w:r>
      <w:proofErr w:type="spellEnd"/>
      <w:r w:rsidRPr="00FF1BFD">
        <w:rPr>
          <w:rFonts w:ascii="Times New Roman" w:eastAsia="Times New Roman" w:hAnsi="Times New Roman" w:cs="Times New Roman"/>
          <w:color w:val="181818"/>
          <w:sz w:val="28"/>
          <w:szCs w:val="28"/>
        </w:rPr>
        <w:t>», «</w:t>
      </w:r>
      <w:proofErr w:type="spellStart"/>
      <w:r w:rsidRPr="00FF1BFD">
        <w:rPr>
          <w:rFonts w:ascii="Times New Roman" w:eastAsia="Times New Roman" w:hAnsi="Times New Roman" w:cs="Times New Roman"/>
          <w:color w:val="181818"/>
          <w:sz w:val="28"/>
          <w:szCs w:val="28"/>
        </w:rPr>
        <w:t>му-му</w:t>
      </w:r>
      <w:proofErr w:type="spellEnd"/>
      <w:r w:rsidRPr="00FF1BFD">
        <w:rPr>
          <w:rFonts w:ascii="Times New Roman" w:eastAsia="Times New Roman" w:hAnsi="Times New Roman" w:cs="Times New Roman"/>
          <w:color w:val="181818"/>
          <w:sz w:val="28"/>
          <w:szCs w:val="28"/>
        </w:rPr>
        <w:t>», «ку-ка-ре-ку»);</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учить производить выдох через рот плавно и протяжно (дуновением приводить в движение султанчики, лодочки на воде, шарики из ваты).</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bCs/>
          <w:i/>
          <w:iCs/>
          <w:color w:val="181818"/>
          <w:sz w:val="28"/>
          <w:szCs w:val="28"/>
        </w:rPr>
        <w:t>МЛАДШИЙ ДОШКОЛЬНЫЙ ВОЗРАСТ (Четвертый год жизни)</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учить говорить громко, не торопясь, четко произносить слова;</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формировать умение вслушиваться в звучание слов;</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учить правильно и четко произносить все гласные звуки, простые согласные и свистящие, совершенствовать артикуляцию;</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готовить к правильному произношению шипящих звуков;</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xml:space="preserve">- побуждать </w:t>
      </w:r>
      <w:proofErr w:type="gramStart"/>
      <w:r w:rsidRPr="00FF1BFD">
        <w:rPr>
          <w:rFonts w:ascii="Times New Roman" w:eastAsia="Times New Roman" w:hAnsi="Times New Roman" w:cs="Times New Roman"/>
          <w:color w:val="181818"/>
          <w:sz w:val="28"/>
          <w:szCs w:val="28"/>
        </w:rPr>
        <w:t>правильно</w:t>
      </w:r>
      <w:proofErr w:type="gramEnd"/>
      <w:r w:rsidRPr="00FF1BFD">
        <w:rPr>
          <w:rFonts w:ascii="Times New Roman" w:eastAsia="Times New Roman" w:hAnsi="Times New Roman" w:cs="Times New Roman"/>
          <w:color w:val="181818"/>
          <w:sz w:val="28"/>
          <w:szCs w:val="28"/>
        </w:rPr>
        <w:t xml:space="preserve"> пользоваться интонацией, протяжно и плавно производить выдох через рот.</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i/>
          <w:iCs/>
          <w:color w:val="181818"/>
          <w:sz w:val="28"/>
          <w:szCs w:val="28"/>
        </w:rPr>
        <w:t>Пятый год жизни.</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совершенствовать восприятие речи и ее произносительную сторону в тесной взаимосвязи с развитием общения, стремления ребенка быть услышанным и понятым;</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совершенствовать речевой слух, фонематическое восприятие (умение слышать одинаковые звуки в ряду из 3-4 слов, подбирать 2-3 слова с заданным звуком, слышать выделенный звук);</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уточнять и закреплять правильное произношение гласных и согласных звуков, добиваться правильного произношения звуков родного языка (включая свистящие, шипящие и сонорные);</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совершенствовать дикцию (отчетливое произнесение слов и словосочетаний);</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xml:space="preserve">- развивать голосовой аппарат, интонационную выразительность речи, учить </w:t>
      </w:r>
      <w:proofErr w:type="gramStart"/>
      <w:r w:rsidRPr="00FF1BFD">
        <w:rPr>
          <w:rFonts w:ascii="Times New Roman" w:eastAsia="Times New Roman" w:hAnsi="Times New Roman" w:cs="Times New Roman"/>
          <w:color w:val="181818"/>
          <w:sz w:val="28"/>
          <w:szCs w:val="28"/>
        </w:rPr>
        <w:t>произвольно</w:t>
      </w:r>
      <w:proofErr w:type="gramEnd"/>
      <w:r w:rsidRPr="00FF1BFD">
        <w:rPr>
          <w:rFonts w:ascii="Times New Roman" w:eastAsia="Times New Roman" w:hAnsi="Times New Roman" w:cs="Times New Roman"/>
          <w:color w:val="181818"/>
          <w:sz w:val="28"/>
          <w:szCs w:val="28"/>
        </w:rPr>
        <w:t xml:space="preserve"> регулировать темп речи, силу голоса, речевое дыхание.</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bCs/>
          <w:i/>
          <w:iCs/>
          <w:color w:val="181818"/>
          <w:sz w:val="28"/>
          <w:szCs w:val="28"/>
        </w:rPr>
        <w:t>СТАРШИЙ ДОШКОЛЬНЫЙ ВОЗРАСТ (Шестой год жизни)</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совершенствовать слуховое восприятие, правильное произношение, интонационную выразительность речи;</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xml:space="preserve">- учить различать смешиваемые звуки на слух (твердые и мягкие согласные, свистящие и шипящие, звонкие и глухие согласные, звуки           [ Л ]  и  [  </w:t>
      </w:r>
      <w:proofErr w:type="gramStart"/>
      <w:r w:rsidRPr="00FF1BFD">
        <w:rPr>
          <w:rFonts w:ascii="Times New Roman" w:eastAsia="Times New Roman" w:hAnsi="Times New Roman" w:cs="Times New Roman"/>
          <w:color w:val="181818"/>
          <w:sz w:val="28"/>
          <w:szCs w:val="28"/>
        </w:rPr>
        <w:t>Р</w:t>
      </w:r>
      <w:proofErr w:type="gramEnd"/>
      <w:r w:rsidRPr="00FF1BFD">
        <w:rPr>
          <w:rFonts w:ascii="Times New Roman" w:eastAsia="Times New Roman" w:hAnsi="Times New Roman" w:cs="Times New Roman"/>
          <w:color w:val="181818"/>
          <w:sz w:val="28"/>
          <w:szCs w:val="28"/>
        </w:rPr>
        <w:t xml:space="preserve"> ]);</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xml:space="preserve">- побуждать </w:t>
      </w:r>
      <w:proofErr w:type="gramStart"/>
      <w:r w:rsidRPr="00FF1BFD">
        <w:rPr>
          <w:rFonts w:ascii="Times New Roman" w:eastAsia="Times New Roman" w:hAnsi="Times New Roman" w:cs="Times New Roman"/>
          <w:color w:val="181818"/>
          <w:sz w:val="28"/>
          <w:szCs w:val="28"/>
        </w:rPr>
        <w:t>правильно</w:t>
      </w:r>
      <w:proofErr w:type="gramEnd"/>
      <w:r w:rsidRPr="00FF1BFD">
        <w:rPr>
          <w:rFonts w:ascii="Times New Roman" w:eastAsia="Times New Roman" w:hAnsi="Times New Roman" w:cs="Times New Roman"/>
          <w:color w:val="181818"/>
          <w:sz w:val="28"/>
          <w:szCs w:val="28"/>
        </w:rPr>
        <w:t xml:space="preserve"> произносить слова, </w:t>
      </w:r>
      <w:proofErr w:type="spellStart"/>
      <w:r w:rsidRPr="00FF1BFD">
        <w:rPr>
          <w:rFonts w:ascii="Times New Roman" w:eastAsia="Times New Roman" w:hAnsi="Times New Roman" w:cs="Times New Roman"/>
          <w:color w:val="181818"/>
          <w:sz w:val="28"/>
          <w:szCs w:val="28"/>
        </w:rPr>
        <w:t>шутки-чистоговорки</w:t>
      </w:r>
      <w:proofErr w:type="spellEnd"/>
      <w:r w:rsidRPr="00FF1BFD">
        <w:rPr>
          <w:rFonts w:ascii="Times New Roman" w:eastAsia="Times New Roman" w:hAnsi="Times New Roman" w:cs="Times New Roman"/>
          <w:color w:val="181818"/>
          <w:sz w:val="28"/>
          <w:szCs w:val="28"/>
        </w:rPr>
        <w:t>, скороговорки, содержащие смешиваемые звуки (Шла Саша по шоссе и сосала сушку.), укреплять и развивать артикуляционный и голосовой аппараты (учить четко и внятно произносить слова и фразы (совершенствовать дикцию);</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lastRenderedPageBreak/>
        <w:t>- тренировать в произношении слов и предложений в разном темпе, с разной силой голоса, интонацией.</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bCs/>
          <w:i/>
          <w:iCs/>
          <w:color w:val="181818"/>
          <w:sz w:val="28"/>
          <w:szCs w:val="28"/>
        </w:rPr>
        <w:t>Седьмой год жизни.</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совершенствовать все стороны звуковой культуры речи (фонематическое восприятие, звукопроизношение и дикцию, интонационную сторону речи);</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xml:space="preserve">- упражнять в дифференциации звуков на слух и в произношении (твердых и мягких согласных, свистящих и шипящих, звонких и глухих согласных, звуков [ Л ] и [ </w:t>
      </w:r>
      <w:proofErr w:type="gramStart"/>
      <w:r w:rsidRPr="00FF1BFD">
        <w:rPr>
          <w:rFonts w:ascii="Times New Roman" w:eastAsia="Times New Roman" w:hAnsi="Times New Roman" w:cs="Times New Roman"/>
          <w:color w:val="181818"/>
          <w:sz w:val="28"/>
          <w:szCs w:val="28"/>
        </w:rPr>
        <w:t>Р</w:t>
      </w:r>
      <w:proofErr w:type="gramEnd"/>
      <w:r w:rsidRPr="00FF1BFD">
        <w:rPr>
          <w:rFonts w:ascii="Times New Roman" w:eastAsia="Times New Roman" w:hAnsi="Times New Roman" w:cs="Times New Roman"/>
          <w:color w:val="181818"/>
          <w:sz w:val="28"/>
          <w:szCs w:val="28"/>
        </w:rPr>
        <w:t xml:space="preserve"> ]);</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xml:space="preserve">- устранять ошибки звукопроизношения, учить произносить слова согласно нормам литературного языка, укреплять и развивать </w:t>
      </w:r>
      <w:proofErr w:type="gramStart"/>
      <w:r w:rsidRPr="00FF1BFD">
        <w:rPr>
          <w:rFonts w:ascii="Times New Roman" w:eastAsia="Times New Roman" w:hAnsi="Times New Roman" w:cs="Times New Roman"/>
          <w:color w:val="181818"/>
          <w:sz w:val="28"/>
          <w:szCs w:val="28"/>
        </w:rPr>
        <w:t>артикуляционный</w:t>
      </w:r>
      <w:proofErr w:type="gramEnd"/>
      <w:r w:rsidRPr="00FF1BFD">
        <w:rPr>
          <w:rFonts w:ascii="Times New Roman" w:eastAsia="Times New Roman" w:hAnsi="Times New Roman" w:cs="Times New Roman"/>
          <w:color w:val="181818"/>
          <w:sz w:val="28"/>
          <w:szCs w:val="28"/>
        </w:rPr>
        <w:t>  и голосовой аппараты (четко и внятно произносить слова и фразы (совершенствовать дикцию));</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xml:space="preserve">- развивать речевое дыхание, формировать умение менять силу и высоту голоса, темп речи в соответствии с конкретными условиями речевого общения, учить </w:t>
      </w:r>
      <w:proofErr w:type="gramStart"/>
      <w:r w:rsidRPr="00FF1BFD">
        <w:rPr>
          <w:rFonts w:ascii="Times New Roman" w:eastAsia="Times New Roman" w:hAnsi="Times New Roman" w:cs="Times New Roman"/>
          <w:color w:val="181818"/>
          <w:sz w:val="28"/>
          <w:szCs w:val="28"/>
        </w:rPr>
        <w:t>правильно</w:t>
      </w:r>
      <w:proofErr w:type="gramEnd"/>
      <w:r w:rsidRPr="00FF1BFD">
        <w:rPr>
          <w:rFonts w:ascii="Times New Roman" w:eastAsia="Times New Roman" w:hAnsi="Times New Roman" w:cs="Times New Roman"/>
          <w:color w:val="181818"/>
          <w:sz w:val="28"/>
          <w:szCs w:val="28"/>
        </w:rPr>
        <w:t xml:space="preserve"> пользоваться интонационными средствами выразительности.</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bCs/>
          <w:color w:val="181818"/>
          <w:sz w:val="28"/>
          <w:szCs w:val="28"/>
        </w:rPr>
        <w:t>Условия для  выполнения задач по развитию звуковой культуры речи:</w:t>
      </w:r>
      <w:r w:rsidRPr="00FF1BFD">
        <w:rPr>
          <w:rFonts w:ascii="Times New Roman" w:eastAsia="Times New Roman" w:hAnsi="Times New Roman" w:cs="Times New Roman"/>
          <w:color w:val="181818"/>
          <w:sz w:val="28"/>
          <w:szCs w:val="28"/>
        </w:rPr>
        <w:br/>
        <w:t>- Выбор оптимальных методов и приемов работы по развитию звуковой культуры речи с учетом физиологических и психологических возможностей детей.</w:t>
      </w:r>
      <w:r w:rsidRPr="00FF1BFD">
        <w:rPr>
          <w:rFonts w:ascii="Times New Roman" w:eastAsia="Times New Roman" w:hAnsi="Times New Roman" w:cs="Times New Roman"/>
          <w:color w:val="181818"/>
          <w:sz w:val="28"/>
          <w:szCs w:val="28"/>
        </w:rPr>
        <w:br/>
        <w:t>- Наличие полноценной окружающей речевой среды.</w:t>
      </w:r>
    </w:p>
    <w:p w:rsidR="00FF1BFD" w:rsidRPr="00FF1BFD" w:rsidRDefault="00FF1BFD" w:rsidP="00FF1BFD">
      <w:pPr>
        <w:shd w:val="clear" w:color="auto" w:fill="FFFFFF"/>
        <w:spacing w:after="0" w:line="240" w:lineRule="auto"/>
        <w:ind w:left="180" w:right="180"/>
        <w:rPr>
          <w:rFonts w:ascii="Times New Roman" w:eastAsia="Times New Roman" w:hAnsi="Times New Roman" w:cs="Times New Roman"/>
          <w:color w:val="181818"/>
          <w:sz w:val="28"/>
          <w:szCs w:val="28"/>
        </w:rPr>
      </w:pPr>
      <w:r w:rsidRPr="00FF1BFD">
        <w:rPr>
          <w:rFonts w:ascii="Times New Roman" w:eastAsia="Times New Roman" w:hAnsi="Times New Roman" w:cs="Times New Roman"/>
          <w:bCs/>
          <w:color w:val="181818"/>
          <w:sz w:val="28"/>
          <w:szCs w:val="28"/>
        </w:rPr>
        <w:t>6.Организация работы над звуковой культурой речи в условиях ДОУ</w:t>
      </w:r>
      <w:r w:rsidRPr="00FF1BFD">
        <w:rPr>
          <w:rFonts w:ascii="Times New Roman" w:eastAsia="Times New Roman" w:hAnsi="Times New Roman" w:cs="Times New Roman"/>
          <w:color w:val="181818"/>
          <w:sz w:val="28"/>
          <w:szCs w:val="28"/>
        </w:rPr>
        <w:t>.</w:t>
      </w:r>
    </w:p>
    <w:p w:rsidR="00FF1BFD" w:rsidRPr="00FF1BFD" w:rsidRDefault="00FF1BFD" w:rsidP="00FF1BFD">
      <w:pPr>
        <w:shd w:val="clear" w:color="auto" w:fill="FFFFFF"/>
        <w:spacing w:after="0" w:line="240" w:lineRule="auto"/>
        <w:ind w:left="180" w:right="180"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Для организации работы по развитию звуковой культуры речи</w:t>
      </w:r>
      <w:r w:rsidRPr="00FF1BFD">
        <w:rPr>
          <w:rFonts w:ascii="Times New Roman" w:eastAsia="Times New Roman" w:hAnsi="Times New Roman" w:cs="Times New Roman"/>
          <w:color w:val="181818"/>
          <w:sz w:val="28"/>
          <w:szCs w:val="28"/>
        </w:rPr>
        <w:br/>
        <w:t>группах создаются и эффективно используются речевые уголки.</w:t>
      </w:r>
      <w:r w:rsidRPr="00FF1BFD">
        <w:rPr>
          <w:rFonts w:ascii="Times New Roman" w:eastAsia="Times New Roman" w:hAnsi="Times New Roman" w:cs="Times New Roman"/>
          <w:color w:val="181818"/>
          <w:sz w:val="28"/>
          <w:szCs w:val="28"/>
        </w:rPr>
        <w:br/>
        <w:t>Где собраны и постоянно пополняются разнообразные практические и наглядные, а также методические материалы для решения всех задач по развитию звуковой культуры речи. Среди них:</w:t>
      </w:r>
      <w:r w:rsidRPr="00FF1BFD">
        <w:rPr>
          <w:rFonts w:ascii="Times New Roman" w:eastAsia="Times New Roman" w:hAnsi="Times New Roman" w:cs="Times New Roman"/>
          <w:color w:val="181818"/>
          <w:sz w:val="28"/>
          <w:szCs w:val="28"/>
        </w:rPr>
        <w:br/>
        <w:t>• альбомы на разные звуки;</w:t>
      </w:r>
      <w:r w:rsidRPr="00FF1BFD">
        <w:rPr>
          <w:rFonts w:ascii="Times New Roman" w:eastAsia="Times New Roman" w:hAnsi="Times New Roman" w:cs="Times New Roman"/>
          <w:color w:val="181818"/>
          <w:sz w:val="28"/>
          <w:szCs w:val="28"/>
        </w:rPr>
        <w:br/>
        <w:t>• предметные картинки;</w:t>
      </w:r>
      <w:r w:rsidRPr="00FF1BFD">
        <w:rPr>
          <w:rFonts w:ascii="Times New Roman" w:eastAsia="Times New Roman" w:hAnsi="Times New Roman" w:cs="Times New Roman"/>
          <w:color w:val="181818"/>
          <w:sz w:val="28"/>
          <w:szCs w:val="28"/>
        </w:rPr>
        <w:br/>
        <w:t>• упражнения артикуляционной и дыхательной гимнастики с картинками;</w:t>
      </w:r>
      <w:r w:rsidRPr="00FF1BFD">
        <w:rPr>
          <w:rFonts w:ascii="Times New Roman" w:eastAsia="Times New Roman" w:hAnsi="Times New Roman" w:cs="Times New Roman"/>
          <w:color w:val="181818"/>
          <w:sz w:val="28"/>
          <w:szCs w:val="28"/>
        </w:rPr>
        <w:br/>
        <w:t>• атрибуты для формирования правильной воздушной струи,</w:t>
      </w:r>
      <w:r w:rsidRPr="00FF1BFD">
        <w:rPr>
          <w:rFonts w:ascii="Times New Roman" w:eastAsia="Times New Roman" w:hAnsi="Times New Roman" w:cs="Times New Roman"/>
          <w:color w:val="181818"/>
          <w:sz w:val="28"/>
          <w:szCs w:val="28"/>
        </w:rPr>
        <w:br/>
        <w:t xml:space="preserve">• картотеки </w:t>
      </w:r>
      <w:proofErr w:type="spellStart"/>
      <w:r w:rsidRPr="00FF1BFD">
        <w:rPr>
          <w:rFonts w:ascii="Times New Roman" w:eastAsia="Times New Roman" w:hAnsi="Times New Roman" w:cs="Times New Roman"/>
          <w:color w:val="181818"/>
          <w:sz w:val="28"/>
          <w:szCs w:val="28"/>
        </w:rPr>
        <w:t>чистоговорок</w:t>
      </w:r>
      <w:proofErr w:type="spellEnd"/>
      <w:r w:rsidRPr="00FF1BFD">
        <w:rPr>
          <w:rFonts w:ascii="Times New Roman" w:eastAsia="Times New Roman" w:hAnsi="Times New Roman" w:cs="Times New Roman"/>
          <w:color w:val="181818"/>
          <w:sz w:val="28"/>
          <w:szCs w:val="28"/>
        </w:rPr>
        <w:t>, скороговорок, речевых игр, стихов-диалогов и др.</w:t>
      </w:r>
      <w:r w:rsidRPr="00FF1BFD">
        <w:rPr>
          <w:rFonts w:ascii="Times New Roman" w:eastAsia="Times New Roman" w:hAnsi="Times New Roman" w:cs="Times New Roman"/>
          <w:color w:val="181818"/>
          <w:sz w:val="28"/>
          <w:szCs w:val="28"/>
        </w:rPr>
        <w:br/>
        <w:t>• разнообразные речевые игры</w:t>
      </w:r>
      <w:r w:rsidRPr="00FF1BFD">
        <w:rPr>
          <w:rFonts w:ascii="Times New Roman" w:eastAsia="Times New Roman" w:hAnsi="Times New Roman" w:cs="Times New Roman"/>
          <w:color w:val="181818"/>
          <w:sz w:val="28"/>
          <w:szCs w:val="28"/>
        </w:rPr>
        <w:br/>
        <w:t>• книги</w:t>
      </w:r>
      <w:r w:rsidRPr="00FF1BFD">
        <w:rPr>
          <w:rFonts w:ascii="Times New Roman" w:eastAsia="Times New Roman" w:hAnsi="Times New Roman" w:cs="Times New Roman"/>
          <w:color w:val="181818"/>
          <w:sz w:val="28"/>
          <w:szCs w:val="28"/>
        </w:rPr>
        <w:br/>
        <w:t>• фоно- и видеотеки</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В работе по воспитанию звуковой культуры речи у детей педагог должен учитывать возрастные особенности детей, особенности речи каждого ребенка.  Использовать помощь родителей, поддерживать связь с логопедом.</w:t>
      </w:r>
    </w:p>
    <w:p w:rsidR="00FF1BFD" w:rsidRPr="00FF1BFD" w:rsidRDefault="00FF1BFD" w:rsidP="00FF1BFD">
      <w:pPr>
        <w:shd w:val="clear" w:color="auto" w:fill="FFFFFF"/>
        <w:spacing w:after="0" w:line="240" w:lineRule="auto"/>
        <w:ind w:firstLine="709"/>
        <w:rPr>
          <w:rFonts w:ascii="Times New Roman" w:eastAsia="Times New Roman" w:hAnsi="Times New Roman" w:cs="Times New Roman"/>
          <w:color w:val="181818"/>
          <w:sz w:val="28"/>
          <w:szCs w:val="28"/>
        </w:rPr>
      </w:pPr>
      <w:r w:rsidRPr="00FF1BFD">
        <w:rPr>
          <w:rFonts w:ascii="Times New Roman" w:eastAsia="Times New Roman" w:hAnsi="Times New Roman" w:cs="Times New Roman"/>
          <w:color w:val="181818"/>
          <w:sz w:val="28"/>
          <w:szCs w:val="28"/>
        </w:rPr>
        <w:t> </w:t>
      </w:r>
    </w:p>
    <w:p w:rsidR="00FF1BFD" w:rsidRDefault="00FF1BFD" w:rsidP="00FF1BFD">
      <w:pPr>
        <w:pStyle w:val="a3"/>
        <w:spacing w:before="0" w:beforeAutospacing="0" w:after="240" w:afterAutospacing="0"/>
        <w:rPr>
          <w:rFonts w:ascii="Segoe UI" w:hAnsi="Segoe UI" w:cs="Segoe UI"/>
          <w:color w:val="010101"/>
        </w:rPr>
      </w:pPr>
    </w:p>
    <w:p w:rsidR="00FF1BFD" w:rsidRDefault="00FF1BFD" w:rsidP="00FF1BFD">
      <w:pPr>
        <w:pStyle w:val="a3"/>
        <w:spacing w:before="0" w:beforeAutospacing="0" w:after="240" w:afterAutospacing="0"/>
        <w:rPr>
          <w:rFonts w:ascii="Segoe UI" w:hAnsi="Segoe UI" w:cs="Segoe UI"/>
          <w:color w:val="010101"/>
        </w:rPr>
      </w:pPr>
    </w:p>
    <w:p w:rsidR="00FF1BFD" w:rsidRDefault="00FF1BFD" w:rsidP="00FF1BFD">
      <w:pPr>
        <w:pStyle w:val="a3"/>
        <w:spacing w:before="0" w:beforeAutospacing="0" w:after="240" w:afterAutospacing="0"/>
        <w:rPr>
          <w:rFonts w:ascii="Segoe UI" w:hAnsi="Segoe UI" w:cs="Angsana New"/>
          <w:b/>
          <w:color w:val="010101"/>
        </w:rPr>
      </w:pPr>
      <w:r>
        <w:rPr>
          <w:rFonts w:ascii="Segoe UI" w:hAnsi="Segoe UI" w:cs="Angsana New"/>
          <w:b/>
          <w:color w:val="010101"/>
        </w:rPr>
        <w:lastRenderedPageBreak/>
        <w:t>Из опыта работы.</w:t>
      </w:r>
    </w:p>
    <w:p w:rsidR="00FF1BFD" w:rsidRPr="00FF1BFD" w:rsidRDefault="00FF1BFD" w:rsidP="00FF1BFD">
      <w:pPr>
        <w:pStyle w:val="a3"/>
        <w:spacing w:before="0" w:beforeAutospacing="0" w:after="240" w:afterAutospacing="0"/>
        <w:rPr>
          <w:rFonts w:ascii="Angsana New" w:hAnsi="Angsana New" w:cs="Angsana New"/>
          <w:b/>
          <w:color w:val="010101"/>
        </w:rPr>
      </w:pPr>
      <w:r>
        <w:rPr>
          <w:rFonts w:ascii="Segoe UI" w:hAnsi="Segoe UI" w:cs="Angsana New"/>
          <w:b/>
          <w:color w:val="010101"/>
        </w:rPr>
        <w:t>Тема: «Р</w:t>
      </w:r>
      <w:r w:rsidRPr="00FF1BFD">
        <w:rPr>
          <w:rFonts w:ascii="Segoe UI" w:hAnsi="Segoe UI" w:cs="Angsana New"/>
          <w:b/>
          <w:color w:val="010101"/>
        </w:rPr>
        <w:t>АЗВИТИЕ</w:t>
      </w:r>
      <w:r w:rsidRPr="00FF1BFD">
        <w:rPr>
          <w:rFonts w:ascii="Angsana New" w:hAnsi="Angsana New" w:cs="Angsana New"/>
          <w:b/>
          <w:color w:val="010101"/>
        </w:rPr>
        <w:t xml:space="preserve"> </w:t>
      </w:r>
      <w:r w:rsidRPr="00FF1BFD">
        <w:rPr>
          <w:rFonts w:ascii="Segoe UI" w:hAnsi="Segoe UI" w:cs="Angsana New"/>
          <w:b/>
          <w:color w:val="010101"/>
        </w:rPr>
        <w:t>РЕЧЕВОГО</w:t>
      </w:r>
      <w:r w:rsidRPr="00FF1BFD">
        <w:rPr>
          <w:rFonts w:ascii="Angsana New" w:hAnsi="Angsana New" w:cs="Angsana New"/>
          <w:b/>
          <w:color w:val="010101"/>
        </w:rPr>
        <w:t xml:space="preserve"> </w:t>
      </w:r>
      <w:r w:rsidRPr="00FF1BFD">
        <w:rPr>
          <w:rFonts w:ascii="Segoe UI" w:hAnsi="Segoe UI" w:cs="Angsana New"/>
          <w:b/>
          <w:color w:val="010101"/>
        </w:rPr>
        <w:t>СЛУХА</w:t>
      </w:r>
      <w:r w:rsidRPr="00FF1BFD">
        <w:rPr>
          <w:rFonts w:ascii="Angsana New" w:hAnsi="Angsana New" w:cs="Angsana New"/>
          <w:b/>
          <w:color w:val="010101"/>
        </w:rPr>
        <w:t xml:space="preserve"> </w:t>
      </w:r>
      <w:r w:rsidRPr="00FF1BFD">
        <w:rPr>
          <w:rFonts w:ascii="Segoe UI" w:hAnsi="Segoe UI" w:cs="Angsana New"/>
          <w:b/>
          <w:color w:val="010101"/>
        </w:rPr>
        <w:t>У</w:t>
      </w:r>
      <w:r w:rsidRPr="00FF1BFD">
        <w:rPr>
          <w:rFonts w:ascii="Angsana New" w:hAnsi="Angsana New" w:cs="Angsana New"/>
          <w:b/>
          <w:color w:val="010101"/>
        </w:rPr>
        <w:t xml:space="preserve"> </w:t>
      </w:r>
      <w:r w:rsidRPr="00FF1BFD">
        <w:rPr>
          <w:rFonts w:ascii="Segoe UI" w:hAnsi="Segoe UI" w:cs="Angsana New"/>
          <w:b/>
          <w:color w:val="010101"/>
        </w:rPr>
        <w:t>ДЕТЕЙ</w:t>
      </w:r>
      <w:r w:rsidRPr="00FF1BFD">
        <w:rPr>
          <w:rFonts w:ascii="Angsana New" w:hAnsi="Angsana New" w:cs="Angsana New"/>
          <w:b/>
          <w:color w:val="010101"/>
        </w:rPr>
        <w:t xml:space="preserve"> </w:t>
      </w:r>
      <w:r w:rsidRPr="00FF1BFD">
        <w:rPr>
          <w:rFonts w:ascii="Segoe UI" w:hAnsi="Segoe UI" w:cs="Angsana New"/>
          <w:b/>
          <w:color w:val="010101"/>
        </w:rPr>
        <w:t>ДОШКОЛЬНОГО</w:t>
      </w:r>
      <w:r w:rsidRPr="00FF1BFD">
        <w:rPr>
          <w:rFonts w:ascii="Angsana New" w:hAnsi="Angsana New" w:cs="Angsana New"/>
          <w:b/>
          <w:color w:val="010101"/>
        </w:rPr>
        <w:t xml:space="preserve"> </w:t>
      </w:r>
      <w:r w:rsidRPr="00FF1BFD">
        <w:rPr>
          <w:rFonts w:ascii="Segoe UI" w:hAnsi="Segoe UI" w:cs="Angsana New"/>
          <w:b/>
          <w:color w:val="010101"/>
        </w:rPr>
        <w:t>ВОЗРАСТА</w:t>
      </w:r>
      <w:r w:rsidRPr="00FF1BFD">
        <w:rPr>
          <w:rFonts w:ascii="Angsana New" w:hAnsi="Angsana New" w:cs="Angsana New"/>
          <w:b/>
          <w:color w:val="010101"/>
        </w:rPr>
        <w:t xml:space="preserve"> </w:t>
      </w:r>
      <w:r w:rsidRPr="00FF1BFD">
        <w:rPr>
          <w:rFonts w:ascii="Segoe UI" w:hAnsi="Segoe UI" w:cs="Angsana New"/>
          <w:b/>
          <w:color w:val="010101"/>
        </w:rPr>
        <w:t>В</w:t>
      </w:r>
      <w:r w:rsidRPr="00FF1BFD">
        <w:rPr>
          <w:rFonts w:ascii="Angsana New" w:hAnsi="Angsana New" w:cs="Angsana New"/>
          <w:b/>
          <w:color w:val="010101"/>
        </w:rPr>
        <w:t xml:space="preserve"> </w:t>
      </w:r>
      <w:r w:rsidRPr="00FF1BFD">
        <w:rPr>
          <w:rFonts w:ascii="Segoe UI" w:hAnsi="Segoe UI" w:cs="Angsana New"/>
          <w:b/>
          <w:color w:val="010101"/>
        </w:rPr>
        <w:t>ДИДАКТИЧЕСКИХ</w:t>
      </w:r>
      <w:r w:rsidRPr="00FF1BFD">
        <w:rPr>
          <w:rFonts w:ascii="Angsana New" w:hAnsi="Angsana New" w:cs="Angsana New"/>
          <w:b/>
          <w:color w:val="010101"/>
        </w:rPr>
        <w:t xml:space="preserve"> </w:t>
      </w:r>
      <w:r w:rsidRPr="00FF1BFD">
        <w:rPr>
          <w:rFonts w:ascii="Segoe UI" w:hAnsi="Segoe UI" w:cs="Angsana New"/>
          <w:b/>
          <w:color w:val="010101"/>
        </w:rPr>
        <w:t>ИГРАХ</w:t>
      </w:r>
      <w:r w:rsidRPr="00FF1BFD">
        <w:rPr>
          <w:rFonts w:ascii="Angsana New" w:hAnsi="Angsana New" w:cs="Angsana New"/>
          <w:b/>
          <w:color w:val="010101"/>
        </w:rPr>
        <w:t xml:space="preserve"> </w:t>
      </w:r>
      <w:r w:rsidRPr="00FF1BFD">
        <w:rPr>
          <w:rFonts w:ascii="Segoe UI" w:hAnsi="Segoe UI" w:cs="Angsana New"/>
          <w:b/>
          <w:color w:val="010101"/>
        </w:rPr>
        <w:t>И</w:t>
      </w:r>
      <w:r w:rsidRPr="00FF1BFD">
        <w:rPr>
          <w:rFonts w:ascii="Angsana New" w:hAnsi="Angsana New" w:cs="Angsana New"/>
          <w:b/>
          <w:color w:val="010101"/>
        </w:rPr>
        <w:t xml:space="preserve"> </w:t>
      </w:r>
      <w:r w:rsidRPr="00FF1BFD">
        <w:rPr>
          <w:rFonts w:ascii="Segoe UI" w:hAnsi="Segoe UI" w:cs="Angsana New"/>
          <w:b/>
          <w:color w:val="010101"/>
        </w:rPr>
        <w:t>УПРАЖНЕНИЯХ</w:t>
      </w:r>
      <w:r>
        <w:rPr>
          <w:rFonts w:ascii="Segoe UI" w:hAnsi="Segoe UI" w:cs="Angsana New"/>
          <w:b/>
          <w:color w:val="010101"/>
        </w:rPr>
        <w:t>»</w:t>
      </w:r>
    </w:p>
    <w:p w:rsidR="00FF1BFD" w:rsidRPr="00FF1BFD" w:rsidRDefault="00FF1BFD" w:rsidP="00FF1BFD">
      <w:pPr>
        <w:pStyle w:val="a3"/>
        <w:spacing w:before="0" w:beforeAutospacing="0" w:after="240" w:afterAutospacing="0"/>
        <w:rPr>
          <w:rFonts w:ascii="Segoe UI" w:hAnsi="Segoe UI" w:cs="Segoe UI"/>
          <w:b/>
          <w:color w:val="010101"/>
        </w:rPr>
      </w:pPr>
      <w:r w:rsidRPr="00FF1BFD">
        <w:rPr>
          <w:rFonts w:ascii="Segoe UI" w:hAnsi="Segoe UI" w:cs="Segoe UI"/>
          <w:b/>
          <w:i/>
          <w:iCs/>
          <w:color w:val="010101"/>
        </w:rPr>
        <w:t xml:space="preserve"> Исакова В.А</w:t>
      </w:r>
    </w:p>
    <w:p w:rsidR="00FF1BFD" w:rsidRPr="00FF1BFD" w:rsidRDefault="00FF1BFD" w:rsidP="00FF1BFD">
      <w:pPr>
        <w:pStyle w:val="a3"/>
        <w:spacing w:before="0" w:beforeAutospacing="0" w:after="240" w:afterAutospacing="0"/>
        <w:rPr>
          <w:rFonts w:ascii="Segoe UI" w:hAnsi="Segoe UI" w:cs="Segoe UI"/>
          <w:b/>
          <w:color w:val="010101"/>
        </w:rPr>
      </w:pPr>
      <w:r w:rsidRPr="00FF1BFD">
        <w:rPr>
          <w:rFonts w:ascii="Segoe UI" w:hAnsi="Segoe UI" w:cs="Segoe UI"/>
          <w:b/>
          <w:i/>
          <w:iCs/>
          <w:color w:val="010101"/>
        </w:rPr>
        <w:t>воспитатель  младшей и старшей группы.</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Речевой слух — понятие широкое. Развитие речевого слуха предполагает:</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1)развитие фонематического слуха - умения дифференцировать все звуки (фонемы) родного языка и различать смысл слов, близких по звучанию (уточка — удочка, дом — дым).</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2)развитие слухового внимания – умения определять на слух то или иное звучание и направление звука.</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3)формирование умения воспринимать и воспроизводить разные элементы интонации:</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w:t>
      </w:r>
      <w:proofErr w:type="spellStart"/>
      <w:r w:rsidRPr="00FF1BFD">
        <w:rPr>
          <w:color w:val="010101"/>
          <w:sz w:val="28"/>
          <w:szCs w:val="28"/>
        </w:rPr>
        <w:t>звуковысотного</w:t>
      </w:r>
      <w:proofErr w:type="spellEnd"/>
      <w:r w:rsidRPr="00FF1BFD">
        <w:rPr>
          <w:color w:val="010101"/>
          <w:sz w:val="28"/>
          <w:szCs w:val="28"/>
        </w:rPr>
        <w:t xml:space="preserve"> слуха </w:t>
      </w:r>
      <w:proofErr w:type="gramStart"/>
      <w:r w:rsidRPr="00FF1BFD">
        <w:rPr>
          <w:color w:val="010101"/>
          <w:sz w:val="28"/>
          <w:szCs w:val="28"/>
        </w:rPr>
        <w:t>-в</w:t>
      </w:r>
      <w:proofErr w:type="gramEnd"/>
      <w:r w:rsidRPr="00FF1BFD">
        <w:rPr>
          <w:color w:val="010101"/>
          <w:sz w:val="28"/>
          <w:szCs w:val="28"/>
        </w:rPr>
        <w:t>осприятие и воспроизведение звуков разной высоты и тембра;</w:t>
      </w:r>
    </w:p>
    <w:p w:rsidR="00FF1BFD" w:rsidRPr="00FF1BFD" w:rsidRDefault="00FF1BFD" w:rsidP="00FF1BFD">
      <w:pPr>
        <w:pStyle w:val="a3"/>
        <w:spacing w:before="0" w:beforeAutospacing="0" w:after="240" w:afterAutospacing="0"/>
        <w:rPr>
          <w:color w:val="010101"/>
          <w:sz w:val="28"/>
          <w:szCs w:val="28"/>
        </w:rPr>
      </w:pPr>
      <w:r w:rsidRPr="00FF1BFD">
        <w:rPr>
          <w:i/>
          <w:iCs/>
          <w:color w:val="010101"/>
          <w:sz w:val="28"/>
          <w:szCs w:val="28"/>
        </w:rPr>
        <w:t>-</w:t>
      </w:r>
      <w:r w:rsidRPr="00FF1BFD">
        <w:rPr>
          <w:color w:val="010101"/>
          <w:sz w:val="28"/>
          <w:szCs w:val="28"/>
        </w:rPr>
        <w:t>темпа - </w:t>
      </w:r>
      <w:proofErr w:type="spellStart"/>
      <w:r w:rsidRPr="00FF1BFD">
        <w:rPr>
          <w:color w:val="010101"/>
          <w:sz w:val="28"/>
          <w:szCs w:val="28"/>
        </w:rPr>
        <w:t>восприятиескорости</w:t>
      </w:r>
      <w:proofErr w:type="spellEnd"/>
      <w:r w:rsidRPr="00FF1BFD">
        <w:rPr>
          <w:color w:val="010101"/>
          <w:sz w:val="28"/>
          <w:szCs w:val="28"/>
        </w:rPr>
        <w:t xml:space="preserve"> произнесения звуков речи.</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-ритма речи – восприятие способности различать и воспроизводить ритмический рисунок слова, его акцентно-слоговую структуру (особенности звукового строения слова, зависящие от количества слогов и места ударного слога) в единстве с темпом речи;</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-сила голоса – смена громкости звучания речи.</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Одним из эффективных средств развития всех компонентов речевого слуха являются, как известно, дидактические игры. Дидактические игры можно использовать как на занятиях, так и в свободное от занятий время. Оформляю дидактические игры в формате презентации. Игры использую по принципу усложнения игровых и учебных заданий.</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Игры для развития фонематического слуха</w:t>
      </w:r>
    </w:p>
    <w:p w:rsidR="00FF1BFD" w:rsidRPr="00FF1BFD" w:rsidRDefault="00FF1BFD" w:rsidP="00FF1BFD">
      <w:pPr>
        <w:pStyle w:val="a3"/>
        <w:spacing w:before="0" w:beforeAutospacing="0" w:after="240" w:afterAutospacing="0"/>
        <w:rPr>
          <w:color w:val="010101"/>
          <w:sz w:val="28"/>
          <w:szCs w:val="28"/>
        </w:rPr>
      </w:pPr>
      <w:r w:rsidRPr="00FF1BFD">
        <w:rPr>
          <w:i/>
          <w:iCs/>
          <w:color w:val="010101"/>
          <w:sz w:val="28"/>
          <w:szCs w:val="28"/>
        </w:rPr>
        <w:t>Младший дошкольный возраст</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«Кто так говорит?» - овладение умением отличать животных по голосам и подражать им.</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Игры-загадки (например, «Доскажи словечко»).</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lastRenderedPageBreak/>
        <w:t>«Как услышишь, хлопни» - овладение умением выделять среди других заданный звук.</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«Какой звук первый?» - овладение умением выделять первый звук в слове (гласный и согласный).</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w:t>
      </w:r>
      <w:proofErr w:type="spellStart"/>
      <w:r w:rsidRPr="00FF1BFD">
        <w:rPr>
          <w:color w:val="010101"/>
          <w:sz w:val="28"/>
          <w:szCs w:val="28"/>
        </w:rPr>
        <w:t>Повторялки</w:t>
      </w:r>
      <w:proofErr w:type="spellEnd"/>
      <w:r w:rsidRPr="00FF1BFD">
        <w:rPr>
          <w:color w:val="010101"/>
          <w:sz w:val="28"/>
          <w:szCs w:val="28"/>
        </w:rPr>
        <w:t>» - учить дифференцировать прямые и обратные слоги.</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«Звук убежал» - учить правильно договаривать слово и назвать звук, который «убежал» (мо..</w:t>
      </w:r>
      <w:proofErr w:type="gramStart"/>
      <w:r w:rsidRPr="00FF1BFD">
        <w:rPr>
          <w:color w:val="010101"/>
          <w:sz w:val="28"/>
          <w:szCs w:val="28"/>
        </w:rPr>
        <w:t>.(</w:t>
      </w:r>
      <w:proofErr w:type="spellStart"/>
      <w:proofErr w:type="gramEnd"/>
      <w:r w:rsidRPr="00FF1BFD">
        <w:rPr>
          <w:color w:val="010101"/>
          <w:sz w:val="28"/>
          <w:szCs w:val="28"/>
        </w:rPr>
        <w:t>х</w:t>
      </w:r>
      <w:proofErr w:type="spellEnd"/>
      <w:r w:rsidRPr="00FF1BFD">
        <w:rPr>
          <w:color w:val="010101"/>
          <w:sz w:val="28"/>
          <w:szCs w:val="28"/>
        </w:rPr>
        <w:t xml:space="preserve">) , </w:t>
      </w:r>
      <w:proofErr w:type="spellStart"/>
      <w:r w:rsidRPr="00FF1BFD">
        <w:rPr>
          <w:color w:val="010101"/>
          <w:sz w:val="28"/>
          <w:szCs w:val="28"/>
        </w:rPr>
        <w:t>ро</w:t>
      </w:r>
      <w:proofErr w:type="spellEnd"/>
      <w:r w:rsidRPr="00FF1BFD">
        <w:rPr>
          <w:color w:val="010101"/>
          <w:sz w:val="28"/>
          <w:szCs w:val="28"/>
        </w:rPr>
        <w:t>...(г) , ко..(т) и т.д.).</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 xml:space="preserve">«Слог убежал» - учить </w:t>
      </w:r>
      <w:proofErr w:type="gramStart"/>
      <w:r w:rsidRPr="00FF1BFD">
        <w:rPr>
          <w:color w:val="010101"/>
          <w:sz w:val="28"/>
          <w:szCs w:val="28"/>
        </w:rPr>
        <w:t>правильно</w:t>
      </w:r>
      <w:proofErr w:type="gramEnd"/>
      <w:r w:rsidRPr="00FF1BFD">
        <w:rPr>
          <w:color w:val="010101"/>
          <w:sz w:val="28"/>
          <w:szCs w:val="28"/>
        </w:rPr>
        <w:t xml:space="preserve"> договаривать слово и назвать слог, который «убежал».</w:t>
      </w:r>
    </w:p>
    <w:p w:rsidR="00FF1BFD" w:rsidRPr="00FF1BFD" w:rsidRDefault="00FF1BFD" w:rsidP="00FF1BFD">
      <w:pPr>
        <w:pStyle w:val="a3"/>
        <w:spacing w:before="0" w:beforeAutospacing="0" w:after="240" w:afterAutospacing="0"/>
        <w:rPr>
          <w:color w:val="010101"/>
          <w:sz w:val="28"/>
          <w:szCs w:val="28"/>
        </w:rPr>
      </w:pPr>
      <w:r w:rsidRPr="00FF1BFD">
        <w:rPr>
          <w:i/>
          <w:iCs/>
          <w:color w:val="010101"/>
          <w:sz w:val="28"/>
          <w:szCs w:val="28"/>
        </w:rPr>
        <w:t>Старший дошкольный возраст</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«Определи первый звук в слове» - упражнять детей в выделении первого звука в слове.</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«Кто в домике живет?» - упражнять детей в подборе слов с определенным звуком.</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«Найди место звука в слове» - упражнять детей в нахождении места звука в слове (в начале, середине или конце).</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«Цепочка слов» - упражнять детей в определении первого и последнего звука в словах.</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«Поезд» - учить определять наличие указанного звука в словах. Упражнять в определении количества слогов в словах.</w:t>
      </w:r>
    </w:p>
    <w:p w:rsidR="00FF1BFD" w:rsidRPr="00FF1BFD" w:rsidRDefault="00FF1BFD" w:rsidP="00FF1BFD">
      <w:pPr>
        <w:pStyle w:val="a3"/>
        <w:spacing w:before="0" w:beforeAutospacing="0" w:after="0" w:afterAutospacing="0"/>
        <w:rPr>
          <w:color w:val="010101"/>
          <w:sz w:val="28"/>
          <w:szCs w:val="28"/>
        </w:rPr>
      </w:pPr>
      <w:r w:rsidRPr="00FF1BFD">
        <w:rPr>
          <w:color w:val="010101"/>
          <w:sz w:val="28"/>
          <w:szCs w:val="28"/>
        </w:rPr>
        <w:t>«Подбери слово к схеме» - упражнять детей в нахождении места звуков в слове (в начале, середине или конце).</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«Сколько звуков» - взрослый называет один, два, три звука, а ребенок на слух определяет и называет их количество.</w:t>
      </w:r>
    </w:p>
    <w:p w:rsidR="00FF1BFD" w:rsidRPr="00FF1BFD" w:rsidRDefault="00FF1BFD" w:rsidP="00FF1BFD">
      <w:pPr>
        <w:pStyle w:val="a3"/>
        <w:spacing w:before="0" w:beforeAutospacing="0" w:after="240" w:afterAutospacing="0"/>
        <w:rPr>
          <w:color w:val="010101"/>
          <w:sz w:val="28"/>
          <w:szCs w:val="28"/>
        </w:rPr>
      </w:pPr>
      <w:proofErr w:type="gramStart"/>
      <w:r w:rsidRPr="00FF1BFD">
        <w:rPr>
          <w:color w:val="010101"/>
          <w:sz w:val="28"/>
          <w:szCs w:val="28"/>
        </w:rPr>
        <w:t>«Чуткие ушки», «Сигнальщики» - выполнение действия (хлопнуть в ладоши, поднять руку, поднять картинку, если услышишь заданный звук в ряду звуков или в слов.</w:t>
      </w:r>
      <w:proofErr w:type="gramEnd"/>
      <w:r w:rsidRPr="00FF1BFD">
        <w:rPr>
          <w:color w:val="010101"/>
          <w:sz w:val="28"/>
          <w:szCs w:val="28"/>
        </w:rPr>
        <w:t xml:space="preserve"> Например, хлопнуть, если услышишь звук «А» в середине, воспитатель произносит ряд слов.</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 xml:space="preserve">«Добавь звук», «Отними звук» - образование нового слова путём добавления или удаления одного звука. Например, добавь звук </w:t>
      </w:r>
      <w:proofErr w:type="gramStart"/>
      <w:r w:rsidRPr="00FF1BFD">
        <w:rPr>
          <w:color w:val="010101"/>
          <w:sz w:val="28"/>
          <w:szCs w:val="28"/>
        </w:rPr>
        <w:t>–К</w:t>
      </w:r>
      <w:proofErr w:type="gramEnd"/>
      <w:r w:rsidRPr="00FF1BFD">
        <w:rPr>
          <w:color w:val="010101"/>
          <w:sz w:val="28"/>
          <w:szCs w:val="28"/>
        </w:rPr>
        <w:t>– к слову «вол» = «волк», убери первый звук из слова «косы» = «осы» и т. д.</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«Превращения» - аналогично предыдущему, только задание – замена звука так, чтобы получилось новое слово (</w:t>
      </w:r>
      <w:proofErr w:type="spellStart"/>
      <w:r w:rsidRPr="00FF1BFD">
        <w:rPr>
          <w:color w:val="010101"/>
          <w:sz w:val="28"/>
          <w:szCs w:val="28"/>
        </w:rPr>
        <w:t>мУшка</w:t>
      </w:r>
      <w:proofErr w:type="spellEnd"/>
      <w:r w:rsidRPr="00FF1BFD">
        <w:rPr>
          <w:color w:val="010101"/>
          <w:sz w:val="28"/>
          <w:szCs w:val="28"/>
        </w:rPr>
        <w:t xml:space="preserve"> – </w:t>
      </w:r>
      <w:proofErr w:type="spellStart"/>
      <w:r w:rsidRPr="00FF1BFD">
        <w:rPr>
          <w:color w:val="010101"/>
          <w:sz w:val="28"/>
          <w:szCs w:val="28"/>
        </w:rPr>
        <w:t>мОшка</w:t>
      </w:r>
      <w:proofErr w:type="spellEnd"/>
      <w:r w:rsidRPr="00FF1BFD">
        <w:rPr>
          <w:color w:val="010101"/>
          <w:sz w:val="28"/>
          <w:szCs w:val="28"/>
        </w:rPr>
        <w:t xml:space="preserve">, </w:t>
      </w:r>
      <w:proofErr w:type="spellStart"/>
      <w:r w:rsidRPr="00FF1BFD">
        <w:rPr>
          <w:color w:val="010101"/>
          <w:sz w:val="28"/>
          <w:szCs w:val="28"/>
        </w:rPr>
        <w:t>МАшка</w:t>
      </w:r>
      <w:proofErr w:type="spellEnd"/>
      <w:r w:rsidRPr="00FF1BFD">
        <w:rPr>
          <w:color w:val="010101"/>
          <w:sz w:val="28"/>
          <w:szCs w:val="28"/>
        </w:rPr>
        <w:t xml:space="preserve">, </w:t>
      </w:r>
      <w:proofErr w:type="spellStart"/>
      <w:r w:rsidRPr="00FF1BFD">
        <w:rPr>
          <w:color w:val="010101"/>
          <w:sz w:val="28"/>
          <w:szCs w:val="28"/>
        </w:rPr>
        <w:t>мИшка</w:t>
      </w:r>
      <w:proofErr w:type="spellEnd"/>
      <w:r w:rsidRPr="00FF1BFD">
        <w:rPr>
          <w:color w:val="010101"/>
          <w:sz w:val="28"/>
          <w:szCs w:val="28"/>
        </w:rPr>
        <w:t xml:space="preserve">, </w:t>
      </w:r>
      <w:proofErr w:type="spellStart"/>
      <w:r w:rsidRPr="00FF1BFD">
        <w:rPr>
          <w:color w:val="010101"/>
          <w:sz w:val="28"/>
          <w:szCs w:val="28"/>
        </w:rPr>
        <w:t>мЫшка</w:t>
      </w:r>
      <w:proofErr w:type="spellEnd"/>
      <w:r w:rsidRPr="00FF1BFD">
        <w:rPr>
          <w:color w:val="010101"/>
          <w:sz w:val="28"/>
          <w:szCs w:val="28"/>
        </w:rPr>
        <w:t>).</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lastRenderedPageBreak/>
        <w:t>«Живые звуки, слоги» - учить синтезировать отдельные звуки (слоги) в слово.</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 xml:space="preserve">Для закрепления полученных навыков, использую игровые упражнения-задания (перепрыгнуть через скакалку / отбить мяч от пола / прыгнуть на двух ногах столько раз, сколько звуков в названном слове; найти и опустить в «чудесный мешочек» игрушку, в названии которой второй звук — </w:t>
      </w:r>
      <w:proofErr w:type="gramStart"/>
      <w:r w:rsidRPr="00FF1BFD">
        <w:rPr>
          <w:color w:val="010101"/>
          <w:sz w:val="28"/>
          <w:szCs w:val="28"/>
        </w:rPr>
        <w:t>у</w:t>
      </w:r>
      <w:proofErr w:type="gramEnd"/>
      <w:r w:rsidRPr="00FF1BFD">
        <w:rPr>
          <w:color w:val="010101"/>
          <w:sz w:val="28"/>
          <w:szCs w:val="28"/>
        </w:rPr>
        <w:t xml:space="preserve"> (</w:t>
      </w:r>
      <w:proofErr w:type="gramStart"/>
      <w:r w:rsidRPr="00FF1BFD">
        <w:rPr>
          <w:color w:val="010101"/>
          <w:sz w:val="28"/>
          <w:szCs w:val="28"/>
        </w:rPr>
        <w:t>кукла</w:t>
      </w:r>
      <w:proofErr w:type="gramEnd"/>
      <w:r w:rsidRPr="00FF1BFD">
        <w:rPr>
          <w:color w:val="010101"/>
          <w:sz w:val="28"/>
          <w:szCs w:val="28"/>
        </w:rPr>
        <w:t>, Буратино); найти вокруг предмет, название которого начинается со звука м).</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Игры для развития слухового внимания</w:t>
      </w:r>
    </w:p>
    <w:p w:rsidR="00FF1BFD" w:rsidRPr="00FF1BFD" w:rsidRDefault="00FF1BFD" w:rsidP="00FF1BFD">
      <w:pPr>
        <w:pStyle w:val="a3"/>
        <w:spacing w:before="0" w:beforeAutospacing="0" w:after="240" w:afterAutospacing="0"/>
        <w:rPr>
          <w:color w:val="010101"/>
          <w:sz w:val="28"/>
          <w:szCs w:val="28"/>
        </w:rPr>
      </w:pPr>
      <w:r w:rsidRPr="00FF1BFD">
        <w:rPr>
          <w:i/>
          <w:iCs/>
          <w:color w:val="010101"/>
          <w:sz w:val="28"/>
          <w:szCs w:val="28"/>
        </w:rPr>
        <w:t>Младший дошкольный возраст</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«Угадай, кто кричит?», «Кто позвал?»,</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«Кто внимательный» - выполнение сложной речевой инструкции, произнесённой шёпотом на расстоянии 3 - 4 м от ребёнка (Саша, возьми книжку; Коля возьми куклу и посади в машину и т. д.).</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«Повтори за мной», «Где колокольчик (погремушка)?», «Чей голос?» (птицы и животные).</w:t>
      </w:r>
    </w:p>
    <w:p w:rsidR="00FF1BFD" w:rsidRPr="00FF1BFD" w:rsidRDefault="00FF1BFD" w:rsidP="00FF1BFD">
      <w:pPr>
        <w:pStyle w:val="a3"/>
        <w:spacing w:before="0" w:beforeAutospacing="0" w:after="240" w:afterAutospacing="0"/>
        <w:rPr>
          <w:color w:val="010101"/>
          <w:sz w:val="28"/>
          <w:szCs w:val="28"/>
        </w:rPr>
      </w:pPr>
      <w:r w:rsidRPr="00FF1BFD">
        <w:rPr>
          <w:i/>
          <w:iCs/>
          <w:color w:val="010101"/>
          <w:sz w:val="28"/>
          <w:szCs w:val="28"/>
        </w:rPr>
        <w:t>Старший дошкольный возраст</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«Телефон», «Жмурки» (со звучащими предметами, с голосом), стихи, небылицы.</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«Что шуршит?» - дети определяют, какой материал издаёт звук - фольга, целлофан, бумага и т.п.;</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«Музыка пальцев» - нужно услышать, как стучат пальчики на разных поверхностях (деревянной, стеклянной и т.д.);</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 xml:space="preserve">«Повтори за мной» - Взрослый рассказывает, что изображено на картинках: «Это – дом; это – снежный ком, а это – мальчик Том. Покажи: где Том; где ком; где дом. Повтори за мной в том же порядке: </w:t>
      </w:r>
      <w:proofErr w:type="gramStart"/>
      <w:r w:rsidRPr="00FF1BFD">
        <w:rPr>
          <w:color w:val="010101"/>
          <w:sz w:val="28"/>
          <w:szCs w:val="28"/>
        </w:rPr>
        <w:t>Том – дом – ком; а теперь вот так: ком – Том – дом; дом – ком – Том и т. д.</w:t>
      </w:r>
      <w:proofErr w:type="gramEnd"/>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«Эхо» - необходимо произнести детям только последний слог в слове.</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Использую кратковременные «минуты тишины». Их можно превращать в упражнения «Кто больше услышит?», «О чем говорит комната?». В ходе этих упражнений можно предлагать отдельным детям с помощью звукоподражаний воспроизвести то, что они услышали (капает вода из крана, жужжит беличье колесо и т. д.).</w:t>
      </w:r>
    </w:p>
    <w:p w:rsidR="00FF1BFD" w:rsidRPr="00FF1BFD" w:rsidRDefault="00FF1BFD" w:rsidP="00FF1BFD">
      <w:pPr>
        <w:pStyle w:val="a3"/>
        <w:spacing w:before="0" w:beforeAutospacing="0" w:after="0" w:afterAutospacing="0"/>
        <w:rPr>
          <w:color w:val="010101"/>
          <w:sz w:val="28"/>
          <w:szCs w:val="28"/>
        </w:rPr>
      </w:pPr>
      <w:r w:rsidRPr="00FF1BFD">
        <w:rPr>
          <w:color w:val="010101"/>
          <w:sz w:val="28"/>
          <w:szCs w:val="28"/>
        </w:rPr>
        <w:t xml:space="preserve">3. Игры на формирование умения воспринимать и воспроизводить </w:t>
      </w:r>
      <w:proofErr w:type="spellStart"/>
      <w:r w:rsidRPr="00FF1BFD">
        <w:rPr>
          <w:color w:val="010101"/>
          <w:sz w:val="28"/>
          <w:szCs w:val="28"/>
        </w:rPr>
        <w:t>разныеэлементы</w:t>
      </w:r>
      <w:proofErr w:type="spellEnd"/>
      <w:r w:rsidRPr="00FF1BFD">
        <w:rPr>
          <w:color w:val="010101"/>
          <w:sz w:val="28"/>
          <w:szCs w:val="28"/>
        </w:rPr>
        <w:t xml:space="preserve"> интонации</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lastRenderedPageBreak/>
        <w:t xml:space="preserve">3.1. Развитие </w:t>
      </w:r>
      <w:proofErr w:type="spellStart"/>
      <w:r w:rsidRPr="00FF1BFD">
        <w:rPr>
          <w:color w:val="010101"/>
          <w:sz w:val="28"/>
          <w:szCs w:val="28"/>
        </w:rPr>
        <w:t>звуковысотного</w:t>
      </w:r>
      <w:proofErr w:type="spellEnd"/>
      <w:r w:rsidRPr="00FF1BFD">
        <w:rPr>
          <w:color w:val="010101"/>
          <w:sz w:val="28"/>
          <w:szCs w:val="28"/>
        </w:rPr>
        <w:t xml:space="preserve"> слуха</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Воспитатель может использовать упражнения для развития </w:t>
      </w:r>
      <w:proofErr w:type="spellStart"/>
      <w:r w:rsidRPr="00FF1BFD">
        <w:rPr>
          <w:color w:val="010101"/>
          <w:sz w:val="28"/>
          <w:szCs w:val="28"/>
        </w:rPr>
        <w:t>звуковысотного</w:t>
      </w:r>
      <w:proofErr w:type="spellEnd"/>
      <w:r w:rsidRPr="00FF1BFD">
        <w:rPr>
          <w:color w:val="010101"/>
          <w:sz w:val="28"/>
          <w:szCs w:val="28"/>
        </w:rPr>
        <w:t xml:space="preserve"> диапазона:</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 «Пароход» - произнеси звук (У), имитируя океанский лайнер (низкое звучание) и маленький пароходик (высокое).</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 «Пчелка» - произнеси звук (Ж), с разной степенью высоты, подражая жужжанию большого шмеля (низко) и маленькой пчелки (высоко).</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 «Пожарная машина» - начался пожар, вызвали пожарную машину. Она едет по улицам и издает пронзительные звуки сирены: «</w:t>
      </w:r>
      <w:proofErr w:type="spellStart"/>
      <w:r w:rsidRPr="00FF1BFD">
        <w:rPr>
          <w:color w:val="010101"/>
          <w:sz w:val="28"/>
          <w:szCs w:val="28"/>
        </w:rPr>
        <w:t>У-у-у-у</w:t>
      </w:r>
      <w:proofErr w:type="spellEnd"/>
      <w:r w:rsidRPr="00FF1BFD">
        <w:rPr>
          <w:color w:val="010101"/>
          <w:sz w:val="28"/>
          <w:szCs w:val="28"/>
        </w:rPr>
        <w:t>» - изобрази эти звуки голосом.</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 xml:space="preserve">- </w:t>
      </w:r>
      <w:proofErr w:type="gramStart"/>
      <w:r w:rsidRPr="00FF1BFD">
        <w:rPr>
          <w:color w:val="010101"/>
          <w:sz w:val="28"/>
          <w:szCs w:val="28"/>
        </w:rPr>
        <w:t>в</w:t>
      </w:r>
      <w:proofErr w:type="gramEnd"/>
      <w:r w:rsidRPr="00FF1BFD">
        <w:rPr>
          <w:color w:val="010101"/>
          <w:sz w:val="28"/>
          <w:szCs w:val="28"/>
        </w:rPr>
        <w:t xml:space="preserve">спомните, как говорили в сказке «Три медведя» Михайло </w:t>
      </w:r>
      <w:proofErr w:type="spellStart"/>
      <w:r w:rsidRPr="00FF1BFD">
        <w:rPr>
          <w:color w:val="010101"/>
          <w:sz w:val="28"/>
          <w:szCs w:val="28"/>
        </w:rPr>
        <w:t>Иваныч</w:t>
      </w:r>
      <w:proofErr w:type="spellEnd"/>
      <w:r w:rsidRPr="00FF1BFD">
        <w:rPr>
          <w:color w:val="010101"/>
          <w:sz w:val="28"/>
          <w:szCs w:val="28"/>
        </w:rPr>
        <w:t xml:space="preserve">, Настасья Петровна и Мишутка. Какой по высоте голос был у каждого? Произнеси фразу «Кто сидел на моем стуле и сдвинул его с места?» голосом Михайло </w:t>
      </w:r>
      <w:proofErr w:type="spellStart"/>
      <w:r w:rsidRPr="00FF1BFD">
        <w:rPr>
          <w:color w:val="010101"/>
          <w:sz w:val="28"/>
          <w:szCs w:val="28"/>
        </w:rPr>
        <w:t>Иваныча</w:t>
      </w:r>
      <w:proofErr w:type="spellEnd"/>
      <w:r w:rsidRPr="00FF1BFD">
        <w:rPr>
          <w:color w:val="010101"/>
          <w:sz w:val="28"/>
          <w:szCs w:val="28"/>
        </w:rPr>
        <w:t>, Настасьи Петровны и Мишутки.</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3.2. Игры на развитие темпа речи</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 «Дождик льет и капает» - различать темп звучания (частое и редкое звучание).</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Произнесите следующие предложения в нужном темпе:</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Как медленно вертится колесо!</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Помогите, человек тонет!</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Как долго тянется зима!</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Скорей бежим домой!</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 Произнесите скороговорки в разном темпе: сначала медленно, потом быстрее, еще быстрее и очень быстро.</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Усядемся на пригорке</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Да расскажем скороговорки.</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Тридцать три вагона в ряд</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Тараторят, тарахтят.</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3.3. Игры на развитие ритма речи</w:t>
      </w:r>
    </w:p>
    <w:p w:rsidR="00FF1BFD" w:rsidRPr="00FF1BFD" w:rsidRDefault="00FF1BFD" w:rsidP="00FF1BFD">
      <w:pPr>
        <w:pStyle w:val="a3"/>
        <w:spacing w:before="0" w:beforeAutospacing="0" w:after="240" w:afterAutospacing="0"/>
        <w:rPr>
          <w:color w:val="010101"/>
          <w:sz w:val="28"/>
          <w:szCs w:val="28"/>
        </w:rPr>
      </w:pPr>
      <w:r w:rsidRPr="00FF1BFD">
        <w:rPr>
          <w:i/>
          <w:iCs/>
          <w:color w:val="010101"/>
          <w:sz w:val="28"/>
          <w:szCs w:val="28"/>
        </w:rPr>
        <w:t>Младший дошкольный возраст</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lastRenderedPageBreak/>
        <w:t>- «Как бегают зверята» - выстукивание кулачками медленного, среднего и быстрого ритмического рисунка (медведь-, заяц-, мышка</w:t>
      </w:r>
      <w:proofErr w:type="gramStart"/>
      <w:r w:rsidRPr="00FF1BFD">
        <w:rPr>
          <w:color w:val="010101"/>
          <w:sz w:val="28"/>
          <w:szCs w:val="28"/>
        </w:rPr>
        <w:t>-).</w:t>
      </w:r>
      <w:proofErr w:type="gramEnd"/>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 «Песенки-ритмы с движением» - например, «Зайчик», «Наша Таня»:</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Зайчик ты зайчик, </w:t>
      </w:r>
      <w:r w:rsidRPr="00FF1BFD">
        <w:rPr>
          <w:i/>
          <w:iCs/>
          <w:color w:val="010101"/>
          <w:sz w:val="28"/>
          <w:szCs w:val="28"/>
        </w:rPr>
        <w:t>педагог ритмично ударяет в бубен,</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Коротенькие ножки</w:t>
      </w:r>
      <w:proofErr w:type="gramStart"/>
      <w:r w:rsidRPr="00FF1BFD">
        <w:rPr>
          <w:color w:val="010101"/>
          <w:sz w:val="28"/>
          <w:szCs w:val="28"/>
        </w:rPr>
        <w:t>.</w:t>
      </w:r>
      <w:proofErr w:type="gramEnd"/>
      <w:r w:rsidRPr="00FF1BFD">
        <w:rPr>
          <w:color w:val="010101"/>
          <w:sz w:val="28"/>
          <w:szCs w:val="28"/>
        </w:rPr>
        <w:t> </w:t>
      </w:r>
      <w:proofErr w:type="gramStart"/>
      <w:r w:rsidRPr="00FF1BFD">
        <w:rPr>
          <w:i/>
          <w:iCs/>
          <w:color w:val="010101"/>
          <w:sz w:val="28"/>
          <w:szCs w:val="28"/>
        </w:rPr>
        <w:t>а</w:t>
      </w:r>
      <w:proofErr w:type="gramEnd"/>
      <w:r w:rsidRPr="00FF1BFD">
        <w:rPr>
          <w:i/>
          <w:iCs/>
          <w:color w:val="010101"/>
          <w:sz w:val="28"/>
          <w:szCs w:val="28"/>
        </w:rPr>
        <w:t xml:space="preserve"> дети прыгают на двух ногах.</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На этих ножках </w:t>
      </w:r>
      <w:r w:rsidRPr="00FF1BFD">
        <w:rPr>
          <w:i/>
          <w:iCs/>
          <w:color w:val="010101"/>
          <w:sz w:val="28"/>
          <w:szCs w:val="28"/>
        </w:rPr>
        <w:t>дети вместе с педагогом выставляют</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Красные сапожки</w:t>
      </w:r>
      <w:proofErr w:type="gramStart"/>
      <w:r w:rsidRPr="00FF1BFD">
        <w:rPr>
          <w:color w:val="010101"/>
          <w:sz w:val="28"/>
          <w:szCs w:val="28"/>
        </w:rPr>
        <w:t>.</w:t>
      </w:r>
      <w:proofErr w:type="gramEnd"/>
      <w:r w:rsidRPr="00FF1BFD">
        <w:rPr>
          <w:color w:val="010101"/>
          <w:sz w:val="28"/>
          <w:szCs w:val="28"/>
        </w:rPr>
        <w:t> </w:t>
      </w:r>
      <w:proofErr w:type="gramStart"/>
      <w:r w:rsidRPr="00FF1BFD">
        <w:rPr>
          <w:i/>
          <w:iCs/>
          <w:color w:val="010101"/>
          <w:sz w:val="28"/>
          <w:szCs w:val="28"/>
        </w:rPr>
        <w:t>в</w:t>
      </w:r>
      <w:proofErr w:type="gramEnd"/>
      <w:r w:rsidRPr="00FF1BFD">
        <w:rPr>
          <w:i/>
          <w:iCs/>
          <w:color w:val="010101"/>
          <w:sz w:val="28"/>
          <w:szCs w:val="28"/>
        </w:rPr>
        <w:t>перед ноги поочередно.</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 «Упражнения с ладошками» - педагог говорит, что он будет хлопать в ладоши по-разному, а дети должны постараться точно повторить его хлопки. Например:</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4 раза по коленям обеими руками (повторить 2 раза).</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3 раза по коленям, 1 раз в ладоши (повторять до точного исполнения).</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2 раза по коленям, 2 раза в ладоши.</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 xml:space="preserve">И так далее, можно использовать как </w:t>
      </w:r>
      <w:proofErr w:type="spellStart"/>
      <w:r w:rsidRPr="00FF1BFD">
        <w:rPr>
          <w:color w:val="010101"/>
          <w:sz w:val="28"/>
          <w:szCs w:val="28"/>
        </w:rPr>
        <w:t>физминутку</w:t>
      </w:r>
      <w:proofErr w:type="spellEnd"/>
      <w:r w:rsidRPr="00FF1BFD">
        <w:rPr>
          <w:color w:val="010101"/>
          <w:sz w:val="28"/>
          <w:szCs w:val="28"/>
        </w:rPr>
        <w:t>.</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 «Игры с палочками» - упражнения проводят сидя на полу, можно использовать карандаши. Например:</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3 раза по полу, 1 раз палочкой о палочку.</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Сначала упражнения проводят под счет педагога, потом – без счета – на внимание.</w:t>
      </w:r>
    </w:p>
    <w:p w:rsidR="00FF1BFD" w:rsidRPr="00FF1BFD" w:rsidRDefault="00FF1BFD" w:rsidP="00FF1BFD">
      <w:pPr>
        <w:pStyle w:val="a3"/>
        <w:spacing w:before="0" w:beforeAutospacing="0" w:after="240" w:afterAutospacing="0"/>
        <w:rPr>
          <w:color w:val="010101"/>
          <w:sz w:val="28"/>
          <w:szCs w:val="28"/>
        </w:rPr>
      </w:pPr>
      <w:r w:rsidRPr="00FF1BFD">
        <w:rPr>
          <w:i/>
          <w:iCs/>
          <w:color w:val="010101"/>
          <w:sz w:val="28"/>
          <w:szCs w:val="28"/>
        </w:rPr>
        <w:t>Старший дошкольный возраст</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«Послушай, как стучит сердце» - знакомство с ритмом.</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 xml:space="preserve">«Покажи нужную карточку» - </w:t>
      </w:r>
      <w:proofErr w:type="gramStart"/>
      <w:r w:rsidRPr="00FF1BFD">
        <w:rPr>
          <w:color w:val="010101"/>
          <w:sz w:val="28"/>
          <w:szCs w:val="28"/>
        </w:rPr>
        <w:t>прохлопать</w:t>
      </w:r>
      <w:proofErr w:type="gramEnd"/>
      <w:r w:rsidRPr="00FF1BFD">
        <w:rPr>
          <w:color w:val="010101"/>
          <w:sz w:val="28"/>
          <w:szCs w:val="28"/>
        </w:rPr>
        <w:t xml:space="preserve"> ритмический рисунок и соотнесение их с записанным ритмическим рисунком.</w:t>
      </w:r>
    </w:p>
    <w:p w:rsidR="00FF1BFD" w:rsidRPr="00FF1BFD" w:rsidRDefault="00FF1BFD" w:rsidP="00FF1BFD">
      <w:pPr>
        <w:pStyle w:val="a3"/>
        <w:spacing w:before="0" w:beforeAutospacing="0" w:after="0" w:afterAutospacing="0"/>
        <w:rPr>
          <w:color w:val="010101"/>
          <w:sz w:val="28"/>
          <w:szCs w:val="28"/>
        </w:rPr>
      </w:pPr>
      <w:r w:rsidRPr="00FF1BFD">
        <w:rPr>
          <w:color w:val="010101"/>
          <w:sz w:val="28"/>
          <w:szCs w:val="28"/>
        </w:rPr>
        <w:t>«Простучи столько раз, сколько точек на карточке» - воспроизведение несложных ритмов по заданному образцу с соблюдением пауз.</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«Простучи, как я скажу» - воспроизведение несложного ритма по словесной инструкции.</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 Игра «Барабанщик». Ты – барабанщик. Отбей палочкой походный ма</w:t>
      </w:r>
      <w:proofErr w:type="gramStart"/>
      <w:r w:rsidRPr="00FF1BFD">
        <w:rPr>
          <w:color w:val="010101"/>
          <w:sz w:val="28"/>
          <w:szCs w:val="28"/>
        </w:rPr>
        <w:t>рш в сл</w:t>
      </w:r>
      <w:proofErr w:type="gramEnd"/>
      <w:r w:rsidRPr="00FF1BFD">
        <w:rPr>
          <w:color w:val="010101"/>
          <w:sz w:val="28"/>
          <w:szCs w:val="28"/>
        </w:rPr>
        <w:t>едующем ритме:</w:t>
      </w:r>
    </w:p>
    <w:p w:rsidR="00FF1BFD" w:rsidRPr="00FF1BFD" w:rsidRDefault="00FF1BFD" w:rsidP="00FF1BFD">
      <w:pPr>
        <w:pStyle w:val="a3"/>
        <w:spacing w:before="0" w:beforeAutospacing="0" w:after="240" w:afterAutospacing="0"/>
        <w:rPr>
          <w:color w:val="010101"/>
          <w:sz w:val="28"/>
          <w:szCs w:val="28"/>
        </w:rPr>
      </w:pPr>
      <w:proofErr w:type="spellStart"/>
      <w:r w:rsidRPr="00FF1BFD">
        <w:rPr>
          <w:color w:val="010101"/>
          <w:sz w:val="28"/>
          <w:szCs w:val="28"/>
        </w:rPr>
        <w:t>Пам-пара-памм</w:t>
      </w:r>
      <w:proofErr w:type="spellEnd"/>
      <w:r w:rsidRPr="00FF1BFD">
        <w:rPr>
          <w:color w:val="010101"/>
          <w:sz w:val="28"/>
          <w:szCs w:val="28"/>
        </w:rPr>
        <w:t>!</w:t>
      </w:r>
    </w:p>
    <w:p w:rsidR="00FF1BFD" w:rsidRPr="00FF1BFD" w:rsidRDefault="00FF1BFD" w:rsidP="00FF1BFD">
      <w:pPr>
        <w:pStyle w:val="a3"/>
        <w:spacing w:before="0" w:beforeAutospacing="0" w:after="240" w:afterAutospacing="0"/>
        <w:rPr>
          <w:color w:val="010101"/>
          <w:sz w:val="28"/>
          <w:szCs w:val="28"/>
        </w:rPr>
      </w:pPr>
      <w:proofErr w:type="spellStart"/>
      <w:r w:rsidRPr="00FF1BFD">
        <w:rPr>
          <w:color w:val="010101"/>
          <w:sz w:val="28"/>
          <w:szCs w:val="28"/>
        </w:rPr>
        <w:lastRenderedPageBreak/>
        <w:t>Пам-пара-памм-памм</w:t>
      </w:r>
      <w:proofErr w:type="spellEnd"/>
      <w:r w:rsidRPr="00FF1BFD">
        <w:rPr>
          <w:color w:val="010101"/>
          <w:sz w:val="28"/>
          <w:szCs w:val="28"/>
        </w:rPr>
        <w:t>!</w:t>
      </w:r>
    </w:p>
    <w:p w:rsidR="00FF1BFD" w:rsidRPr="00FF1BFD" w:rsidRDefault="00FF1BFD" w:rsidP="00FF1BFD">
      <w:pPr>
        <w:pStyle w:val="a3"/>
        <w:spacing w:before="0" w:beforeAutospacing="0" w:after="240" w:afterAutospacing="0"/>
        <w:rPr>
          <w:color w:val="010101"/>
          <w:sz w:val="28"/>
          <w:szCs w:val="28"/>
        </w:rPr>
      </w:pPr>
      <w:proofErr w:type="spellStart"/>
      <w:r w:rsidRPr="00FF1BFD">
        <w:rPr>
          <w:color w:val="010101"/>
          <w:sz w:val="28"/>
          <w:szCs w:val="28"/>
        </w:rPr>
        <w:t>Памм</w:t>
      </w:r>
      <w:proofErr w:type="spellEnd"/>
      <w:r w:rsidRPr="00FF1BFD">
        <w:rPr>
          <w:color w:val="010101"/>
          <w:sz w:val="28"/>
          <w:szCs w:val="28"/>
        </w:rPr>
        <w:t xml:space="preserve">! </w:t>
      </w:r>
      <w:proofErr w:type="spellStart"/>
      <w:r w:rsidRPr="00FF1BFD">
        <w:rPr>
          <w:color w:val="010101"/>
          <w:sz w:val="28"/>
          <w:szCs w:val="28"/>
        </w:rPr>
        <w:t>Памм</w:t>
      </w:r>
      <w:proofErr w:type="spellEnd"/>
      <w:r w:rsidRPr="00FF1BFD">
        <w:rPr>
          <w:color w:val="010101"/>
          <w:sz w:val="28"/>
          <w:szCs w:val="28"/>
        </w:rPr>
        <w:t xml:space="preserve">! </w:t>
      </w:r>
      <w:proofErr w:type="spellStart"/>
      <w:r w:rsidRPr="00FF1BFD">
        <w:rPr>
          <w:color w:val="010101"/>
          <w:sz w:val="28"/>
          <w:szCs w:val="28"/>
        </w:rPr>
        <w:t>Памм</w:t>
      </w:r>
      <w:proofErr w:type="spellEnd"/>
      <w:r w:rsidRPr="00FF1BFD">
        <w:rPr>
          <w:color w:val="010101"/>
          <w:sz w:val="28"/>
          <w:szCs w:val="28"/>
        </w:rPr>
        <w:t>!</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 Игра «Дирижер». Педагог исполняет роль дирижера, и показывает детям, в каком ритме исполнять стихотворение</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Сидит киска на заборе,</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У нее большое горе:</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Злые люди бедной киске</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Не дают украсть сосиски!</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 «Упражнения с ладошками» - с усложнением игр младшего дошкольного возраста. Например:</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2 хлопка в свои ладоши, 1 хлопок – в ладоши партнера.</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2 хлопка в ладоши партнера, 2 хлопок – в свои ладоши.</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3.4. Игры на развитие силы голоса</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Перед тобой три поезда (машины), которые едут и гудят (показ картинки).</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Поезд, который едет рядом с нами гудит вот так: ТУ-ТУ-ТУ! (Голос педагога звучит очень громко.)</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 xml:space="preserve">Поезд, который далеко от нас, гудит так: ту-ту-ту. (Очень тихо.) Покажи, какой поезд гудит вот так: </w:t>
      </w:r>
      <w:proofErr w:type="spellStart"/>
      <w:r w:rsidRPr="00FF1BFD">
        <w:rPr>
          <w:color w:val="010101"/>
          <w:sz w:val="28"/>
          <w:szCs w:val="28"/>
        </w:rPr>
        <w:t>ту-ту-у</w:t>
      </w:r>
      <w:proofErr w:type="spellEnd"/>
      <w:r w:rsidRPr="00FF1BFD">
        <w:rPr>
          <w:color w:val="010101"/>
          <w:sz w:val="28"/>
          <w:szCs w:val="28"/>
        </w:rPr>
        <w:t>! (Голос средней силы.)</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Теперь ты погуди, как поезд, который едет рядом с нами и т.д.</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СПИСОК ЛИТЕРАТУРЫ</w:t>
      </w:r>
    </w:p>
    <w:p w:rsidR="00FF1BFD" w:rsidRPr="00FF1BFD" w:rsidRDefault="00FF1BFD" w:rsidP="00FF1BFD">
      <w:pPr>
        <w:pStyle w:val="a3"/>
        <w:spacing w:before="0" w:beforeAutospacing="0" w:after="240" w:afterAutospacing="0"/>
        <w:rPr>
          <w:color w:val="010101"/>
          <w:sz w:val="28"/>
          <w:szCs w:val="28"/>
        </w:rPr>
      </w:pPr>
      <w:proofErr w:type="spellStart"/>
      <w:r w:rsidRPr="00FF1BFD">
        <w:rPr>
          <w:color w:val="010101"/>
          <w:sz w:val="28"/>
          <w:szCs w:val="28"/>
        </w:rPr>
        <w:t>Арушанова</w:t>
      </w:r>
      <w:proofErr w:type="spellEnd"/>
      <w:r w:rsidRPr="00FF1BFD">
        <w:rPr>
          <w:color w:val="010101"/>
          <w:sz w:val="28"/>
          <w:szCs w:val="28"/>
        </w:rPr>
        <w:t xml:space="preserve"> А. Г. Речь и речевое общение детей: Книга для воспитателей детского сада. - М.: Мозаика-Синтез, 1999. - 272с.</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 xml:space="preserve">Дурова Н.В. </w:t>
      </w:r>
      <w:proofErr w:type="spellStart"/>
      <w:r w:rsidRPr="00FF1BFD">
        <w:rPr>
          <w:color w:val="010101"/>
          <w:sz w:val="28"/>
          <w:szCs w:val="28"/>
        </w:rPr>
        <w:t>Фонематика</w:t>
      </w:r>
      <w:proofErr w:type="spellEnd"/>
      <w:r w:rsidRPr="00FF1BFD">
        <w:rPr>
          <w:color w:val="010101"/>
          <w:sz w:val="28"/>
          <w:szCs w:val="28"/>
        </w:rPr>
        <w:t>. Как научить детей слышать и правильно произносить звуки. Методическое пособие. - М.: Мозаика-Синтез, 2006. - 112с.</w:t>
      </w:r>
    </w:p>
    <w:p w:rsidR="00FF1BFD" w:rsidRPr="00FF1BFD" w:rsidRDefault="00FF1BFD" w:rsidP="00FF1BFD">
      <w:pPr>
        <w:pStyle w:val="a3"/>
        <w:spacing w:before="0" w:beforeAutospacing="0" w:after="240" w:afterAutospacing="0"/>
        <w:rPr>
          <w:color w:val="010101"/>
          <w:sz w:val="28"/>
          <w:szCs w:val="28"/>
        </w:rPr>
      </w:pPr>
      <w:proofErr w:type="spellStart"/>
      <w:r w:rsidRPr="00FF1BFD">
        <w:rPr>
          <w:color w:val="010101"/>
          <w:sz w:val="28"/>
          <w:szCs w:val="28"/>
        </w:rPr>
        <w:t>Каплунова</w:t>
      </w:r>
      <w:proofErr w:type="spellEnd"/>
      <w:r w:rsidRPr="00FF1BFD">
        <w:rPr>
          <w:color w:val="010101"/>
          <w:sz w:val="28"/>
          <w:szCs w:val="28"/>
        </w:rPr>
        <w:t xml:space="preserve"> И.М., </w:t>
      </w:r>
      <w:proofErr w:type="spellStart"/>
      <w:r w:rsidRPr="00FF1BFD">
        <w:rPr>
          <w:color w:val="010101"/>
          <w:sz w:val="28"/>
          <w:szCs w:val="28"/>
        </w:rPr>
        <w:t>Новоскольцева</w:t>
      </w:r>
      <w:proofErr w:type="spellEnd"/>
      <w:r w:rsidRPr="00FF1BFD">
        <w:rPr>
          <w:color w:val="010101"/>
          <w:sz w:val="28"/>
          <w:szCs w:val="28"/>
        </w:rPr>
        <w:t xml:space="preserve"> И.А. Этот удивительный ритм. Развитие чувства ритма у детей. Пособие для воспитателей и музыкальных руководителей детских дошкольных учреждений. – СПб</w:t>
      </w:r>
      <w:proofErr w:type="gramStart"/>
      <w:r w:rsidRPr="00FF1BFD">
        <w:rPr>
          <w:color w:val="010101"/>
          <w:sz w:val="28"/>
          <w:szCs w:val="28"/>
        </w:rPr>
        <w:t>.: «</w:t>
      </w:r>
      <w:proofErr w:type="gramEnd"/>
      <w:r w:rsidRPr="00FF1BFD">
        <w:rPr>
          <w:color w:val="010101"/>
          <w:sz w:val="28"/>
          <w:szCs w:val="28"/>
        </w:rPr>
        <w:t>Композитор», 2005.</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 xml:space="preserve">Лукина Н.А., </w:t>
      </w:r>
      <w:proofErr w:type="spellStart"/>
      <w:r w:rsidRPr="00FF1BFD">
        <w:rPr>
          <w:color w:val="010101"/>
          <w:sz w:val="28"/>
          <w:szCs w:val="28"/>
        </w:rPr>
        <w:t>Никкинен</w:t>
      </w:r>
      <w:proofErr w:type="spellEnd"/>
      <w:r w:rsidRPr="00FF1BFD">
        <w:rPr>
          <w:color w:val="010101"/>
          <w:sz w:val="28"/>
          <w:szCs w:val="28"/>
        </w:rPr>
        <w:t xml:space="preserve"> И.И. Научи меня слышать (Развитие слухового восприятия, внимания и памяти). - СПб</w:t>
      </w:r>
      <w:proofErr w:type="gramStart"/>
      <w:r w:rsidRPr="00FF1BFD">
        <w:rPr>
          <w:color w:val="010101"/>
          <w:sz w:val="28"/>
          <w:szCs w:val="28"/>
        </w:rPr>
        <w:t>.: «</w:t>
      </w:r>
      <w:proofErr w:type="gramEnd"/>
      <w:r w:rsidRPr="00FF1BFD">
        <w:rPr>
          <w:color w:val="010101"/>
          <w:sz w:val="28"/>
          <w:szCs w:val="28"/>
        </w:rPr>
        <w:t>Паритет», 2003.-112с.</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lastRenderedPageBreak/>
        <w:t>Максаков А.И. Воспитание звуковой культуры речи у дошкольников. Пособие для педагогов дошкольных учреждений. 2-е изд. - М.: Мозаика-Синтез, 2005. - 64с.</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Миронова С.А. Развитие речи дошкольников на логопедических занятиях. М., Просвещение, 1991. – 208с.</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 xml:space="preserve">Рождественская В.И., </w:t>
      </w:r>
      <w:proofErr w:type="spellStart"/>
      <w:r w:rsidRPr="00FF1BFD">
        <w:rPr>
          <w:color w:val="010101"/>
          <w:sz w:val="28"/>
          <w:szCs w:val="28"/>
        </w:rPr>
        <w:t>Радина</w:t>
      </w:r>
      <w:proofErr w:type="spellEnd"/>
      <w:r w:rsidRPr="00FF1BFD">
        <w:rPr>
          <w:color w:val="010101"/>
          <w:sz w:val="28"/>
          <w:szCs w:val="28"/>
        </w:rPr>
        <w:t xml:space="preserve"> Е.И. Основные принципы воспитания правильного произношения у дошкольников. // Хрестоматия по теории и методике развития речи детей дошкольного возраста. – М.: Академия, 1999. – 331с.</w:t>
      </w:r>
    </w:p>
    <w:p w:rsidR="00FF1BFD" w:rsidRPr="00FF1BFD" w:rsidRDefault="00FF1BFD" w:rsidP="00FF1BFD">
      <w:pPr>
        <w:pStyle w:val="a3"/>
        <w:spacing w:before="0" w:beforeAutospacing="0" w:after="240" w:afterAutospacing="0"/>
        <w:rPr>
          <w:color w:val="010101"/>
          <w:sz w:val="28"/>
          <w:szCs w:val="28"/>
        </w:rPr>
      </w:pPr>
      <w:r w:rsidRPr="00FF1BFD">
        <w:rPr>
          <w:color w:val="010101"/>
          <w:sz w:val="28"/>
          <w:szCs w:val="28"/>
        </w:rPr>
        <w:t>http://dohcolonoc.ru/roditel/2226-rekomendatsii-roditelyam-po-prakticheskim-zanyatiyam-s-detmi-s-onr-1-2-urovnya-i-doma-igraem-fonematicheskij-slukh-razvivaem.html</w:t>
      </w:r>
    </w:p>
    <w:p w:rsidR="00C770E5" w:rsidRPr="00FF1BFD" w:rsidRDefault="00C770E5">
      <w:pPr>
        <w:rPr>
          <w:rFonts w:ascii="Times New Roman" w:hAnsi="Times New Roman" w:cs="Times New Roman"/>
          <w:sz w:val="28"/>
          <w:szCs w:val="28"/>
        </w:rPr>
      </w:pPr>
    </w:p>
    <w:sectPr w:rsidR="00C770E5" w:rsidRPr="00FF1BF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F1BFD"/>
    <w:rsid w:val="00C770E5"/>
    <w:rsid w:val="00FF1B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msoins0">
    <w:name w:val="msoins0"/>
    <w:basedOn w:val="a0"/>
    <w:rsid w:val="00FF1BFD"/>
  </w:style>
  <w:style w:type="paragraph" w:styleId="a3">
    <w:name w:val="Normal (Web)"/>
    <w:basedOn w:val="a"/>
    <w:uiPriority w:val="99"/>
    <w:semiHidden/>
    <w:unhideWhenUsed/>
    <w:rsid w:val="00FF1BFD"/>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FF1BFD"/>
    <w:rPr>
      <w:b/>
      <w:bCs/>
    </w:rPr>
  </w:style>
  <w:style w:type="character" w:customStyle="1" w:styleId="grame">
    <w:name w:val="grame"/>
    <w:basedOn w:val="a0"/>
    <w:rsid w:val="00FF1BFD"/>
  </w:style>
  <w:style w:type="character" w:styleId="a5">
    <w:name w:val="Emphasis"/>
    <w:basedOn w:val="a0"/>
    <w:uiPriority w:val="20"/>
    <w:qFormat/>
    <w:rsid w:val="00FF1BFD"/>
    <w:rPr>
      <w:i/>
      <w:iCs/>
    </w:rPr>
  </w:style>
  <w:style w:type="character" w:customStyle="1" w:styleId="spelle">
    <w:name w:val="spelle"/>
    <w:basedOn w:val="a0"/>
    <w:rsid w:val="00FF1BFD"/>
  </w:style>
  <w:style w:type="paragraph" w:styleId="HTML">
    <w:name w:val="HTML Preformatted"/>
    <w:basedOn w:val="a"/>
    <w:link w:val="HTML0"/>
    <w:uiPriority w:val="99"/>
    <w:semiHidden/>
    <w:unhideWhenUsed/>
    <w:rsid w:val="00FF1B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FF1BFD"/>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589200151">
      <w:bodyDiv w:val="1"/>
      <w:marLeft w:val="0"/>
      <w:marRight w:val="0"/>
      <w:marTop w:val="0"/>
      <w:marBottom w:val="0"/>
      <w:divBdr>
        <w:top w:val="none" w:sz="0" w:space="0" w:color="auto"/>
        <w:left w:val="none" w:sz="0" w:space="0" w:color="auto"/>
        <w:bottom w:val="none" w:sz="0" w:space="0" w:color="auto"/>
        <w:right w:val="none" w:sz="0" w:space="0" w:color="auto"/>
      </w:divBdr>
    </w:div>
    <w:div w:id="1417283753">
      <w:bodyDiv w:val="1"/>
      <w:marLeft w:val="0"/>
      <w:marRight w:val="0"/>
      <w:marTop w:val="0"/>
      <w:marBottom w:val="0"/>
      <w:divBdr>
        <w:top w:val="none" w:sz="0" w:space="0" w:color="auto"/>
        <w:left w:val="none" w:sz="0" w:space="0" w:color="auto"/>
        <w:bottom w:val="none" w:sz="0" w:space="0" w:color="auto"/>
        <w:right w:val="none" w:sz="0" w:space="0" w:color="auto"/>
      </w:divBdr>
      <w:divsChild>
        <w:div w:id="1177962941">
          <w:marLeft w:val="0"/>
          <w:marRight w:val="0"/>
          <w:marTop w:val="0"/>
          <w:marBottom w:val="240"/>
          <w:divBdr>
            <w:top w:val="none" w:sz="0" w:space="0" w:color="auto"/>
            <w:left w:val="none" w:sz="0" w:space="0" w:color="auto"/>
            <w:bottom w:val="none" w:sz="0" w:space="0" w:color="auto"/>
            <w:right w:val="none" w:sz="0" w:space="0" w:color="auto"/>
          </w:divBdr>
        </w:div>
        <w:div w:id="1811744631">
          <w:marLeft w:val="0"/>
          <w:marRight w:val="0"/>
          <w:marTop w:val="0"/>
          <w:marBottom w:val="240"/>
          <w:divBdr>
            <w:top w:val="none" w:sz="0" w:space="0" w:color="auto"/>
            <w:left w:val="none" w:sz="0" w:space="0" w:color="auto"/>
            <w:bottom w:val="none" w:sz="0" w:space="0" w:color="auto"/>
            <w:right w:val="none" w:sz="0" w:space="0" w:color="auto"/>
          </w:divBdr>
        </w:div>
        <w:div w:id="1877426882">
          <w:marLeft w:val="0"/>
          <w:marRight w:val="0"/>
          <w:marTop w:val="0"/>
          <w:marBottom w:val="240"/>
          <w:divBdr>
            <w:top w:val="none" w:sz="0" w:space="0" w:color="auto"/>
            <w:left w:val="none" w:sz="0" w:space="0" w:color="auto"/>
            <w:bottom w:val="none" w:sz="0" w:space="0" w:color="auto"/>
            <w:right w:val="none" w:sz="0" w:space="0" w:color="auto"/>
          </w:divBdr>
        </w:div>
        <w:div w:id="645278255">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16</Pages>
  <Words>4653</Words>
  <Characters>26528</Characters>
  <Application>Microsoft Office Word</Application>
  <DocSecurity>0</DocSecurity>
  <Lines>221</Lines>
  <Paragraphs>62</Paragraphs>
  <ScaleCrop>false</ScaleCrop>
  <Company/>
  <LinksUpToDate>false</LinksUpToDate>
  <CharactersWithSpaces>31119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DMc</dc:creator>
  <cp:keywords/>
  <dc:description/>
  <cp:lastModifiedBy>DMc</cp:lastModifiedBy>
  <cp:revision>2</cp:revision>
  <dcterms:created xsi:type="dcterms:W3CDTF">2023-01-14T17:57:00Z</dcterms:created>
  <dcterms:modified xsi:type="dcterms:W3CDTF">2023-01-14T18:02:00Z</dcterms:modified>
</cp:coreProperties>
</file>