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140" w:rsidRPr="002F7140" w:rsidRDefault="002F7140" w:rsidP="002F7140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b w:val="0"/>
          <w:color w:val="111111"/>
          <w:sz w:val="27"/>
          <w:szCs w:val="27"/>
          <w:bdr w:val="none" w:sz="0" w:space="0" w:color="auto" w:frame="1"/>
        </w:rPr>
      </w:pPr>
      <w:r w:rsidRPr="002F7140">
        <w:rPr>
          <w:rStyle w:val="a4"/>
          <w:b w:val="0"/>
          <w:color w:val="111111"/>
          <w:sz w:val="27"/>
          <w:szCs w:val="27"/>
          <w:bdr w:val="none" w:sz="0" w:space="0" w:color="auto" w:frame="1"/>
        </w:rPr>
        <w:t>Структурное подразделение МБОУ «Малобащелакская СОШ» детский сад «Теремок»</w:t>
      </w:r>
    </w:p>
    <w:p w:rsidR="002F7140" w:rsidRDefault="002F7140" w:rsidP="002F7140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</w:pPr>
    </w:p>
    <w:p w:rsidR="002F7140" w:rsidRPr="002F7140" w:rsidRDefault="002F7140" w:rsidP="002F7140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  <w:t>А</w:t>
      </w:r>
      <w:r w:rsidRPr="002F7140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  <w:t>нализ системы физкультурно-оздоровительной работы в дошкольном учреждении.</w:t>
      </w:r>
    </w:p>
    <w:p w:rsidR="002F7140" w:rsidRPr="002F7140" w:rsidRDefault="002F7140" w:rsidP="002F71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 xml:space="preserve"> МИХАЙЛОВА Т.</w:t>
      </w:r>
      <w:proofErr w:type="gramStart"/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Ю</w:t>
      </w:r>
      <w:proofErr w:type="gramEnd"/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br/>
        <w:t>Анализ системы физкультурно-оздоровительной работы в дошкольном учреждении.</w:t>
      </w:r>
    </w:p>
    <w:p w:rsidR="002F7140" w:rsidRPr="002F7140" w:rsidRDefault="002F7140" w:rsidP="002F71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В настоящее время в ДОУ физическое воспитание и развитие детей осуществляется с учетом комплексной общеобразовательной программы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дошкольного образования </w:t>
      </w:r>
      <w:r w:rsidRPr="002F714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«От рождения до школы»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под редакцией Н. Е. </w:t>
      </w:r>
      <w:proofErr w:type="spellStart"/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Вераксы</w:t>
      </w:r>
      <w:proofErr w:type="spellEnd"/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, Т. С. Комаровой, М. А. Васильевой. Обеспечение основного образования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дошкольников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 в области физической культуры является обязанностью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дошкольного учреждения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2F7140" w:rsidRPr="002F7140" w:rsidRDefault="002F7140" w:rsidP="002F71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Качество образования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дошкольников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 в области физической культуры обеспечивается созданием хороших условий для занятий детей физическими упражнениями, профессиональной компетентностью педагогов, организующих их двигательную деятельность, а также содержанием программы, используемой в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дошкольном учреждении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2F7140" w:rsidRPr="002F7140" w:rsidRDefault="002F7140" w:rsidP="002F71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Эффективное функционирование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системы образования дошкольников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 в области физической культуры в этом детском саду обеспечивается коллективом сотрудников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дошкольного учреждения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 в тесном взаимодействии с семьей.</w:t>
      </w:r>
    </w:p>
    <w:p w:rsidR="002F7140" w:rsidRPr="002F7140" w:rsidRDefault="002F7140" w:rsidP="002F71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Вся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работа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 по физической культуре преобразована в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систему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. Инструктором по физической культуре, методистом, старшей медицинской сестрой, врачом педиатром, заведующей ДОУ, воспитателями.</w:t>
      </w:r>
    </w:p>
    <w:p w:rsidR="002F7140" w:rsidRPr="002F7140" w:rsidRDefault="002F7140" w:rsidP="002F71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Задачи инструктора по физической культуре </w:t>
      </w:r>
      <w:r w:rsidRPr="002F714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(согласно годовому плану)</w:t>
      </w:r>
      <w:proofErr w:type="gramStart"/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 :</w:t>
      </w:r>
      <w:proofErr w:type="gramEnd"/>
    </w:p>
    <w:p w:rsidR="002F7140" w:rsidRPr="002F7140" w:rsidRDefault="002F7140" w:rsidP="002F714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- формировать у детей жизненно важные двигательные навыки и умения, способствующие укреплению здоровья;</w:t>
      </w:r>
    </w:p>
    <w:p w:rsidR="002F7140" w:rsidRPr="002F7140" w:rsidRDefault="002F7140" w:rsidP="002F71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- организовать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работу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 по профилактике нарушений опорно-двигательного аппарата;</w:t>
      </w:r>
    </w:p>
    <w:p w:rsidR="002F7140" w:rsidRPr="002F7140" w:rsidRDefault="002F7140" w:rsidP="002F714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- приобщить ребенка к здоровому образу жизни;</w:t>
      </w:r>
    </w:p>
    <w:p w:rsidR="002F7140" w:rsidRPr="002F7140" w:rsidRDefault="002F7140" w:rsidP="002F71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- совершенствовать свои знания, применяя в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работе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 нетрадиционные методы и формы;</w:t>
      </w:r>
    </w:p>
    <w:p w:rsidR="002F7140" w:rsidRPr="002F7140" w:rsidRDefault="002F7140" w:rsidP="002F714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- воспитывать здорового ребенка совместными усилиями детского сада и семьи.</w:t>
      </w:r>
    </w:p>
    <w:p w:rsidR="002F7140" w:rsidRPr="002F7140" w:rsidRDefault="002F7140" w:rsidP="002F71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Разработаны графики занятий в физкультурном зале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на спортивной площадке. Планируются перспективные и календарные планы, как 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воспитателями групп, так и инструктором по физическому воспитанию детей.</w:t>
      </w:r>
    </w:p>
    <w:p w:rsidR="002F7140" w:rsidRPr="002F7140" w:rsidRDefault="002F7140" w:rsidP="002F71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Программа ДОУ предусматривает ежедневное проведение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физкультурно-оздоровительных мероприятий 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(утренняя гимнастика,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физкультминутки на занятиях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, подвижные игры и упражнения между занятиями и на прогулке, упражнения после дневного сна,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физкультурные занятия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физкультурные досуги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физкультурные праздники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).</w:t>
      </w:r>
    </w:p>
    <w:p w:rsidR="002F7140" w:rsidRPr="002F7140" w:rsidRDefault="002F7140" w:rsidP="002F71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Следует отметить, что достичь положительных динамических результатов в физическом развитии воспитанников ДОУ не удалось бы без организации соответствующей развивающей среды. Наличие нового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физкультурного зала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, достаточность и разнообразие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физкультурно-спортивного оборудования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эффективность его </w:t>
      </w:r>
      <w:proofErr w:type="gramStart"/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размещения</w:t>
      </w:r>
      <w:proofErr w:type="gramEnd"/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безусловно повысило и эффективность учебно-воспитательного процесса. Для решения задач связанных с эмоциональным компонентом во время проведения учебных и </w:t>
      </w:r>
      <w:proofErr w:type="spellStart"/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внеучебных</w:t>
      </w:r>
      <w:proofErr w:type="spellEnd"/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форм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работы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 по физическому воспитанию необходимо применение музыкального сопровождения. Подбор музыкального сопровождения, фонограмм и их использования (в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физкультурном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 зале имеется магнитофон, для озвучивания занятий и утренней гимнастики с элементами ритмики). Музыка вовлекается на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физкультурном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 занятии в ряд решений образовательных, воспитательных, оздоровительных задач и занимает в сочетании с другими средствами ведущее место в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физкультурно-педагогическом процессе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2F7140" w:rsidRPr="002F7140" w:rsidRDefault="002F7140" w:rsidP="002F71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Физкультурная работа в детском саду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</w:t>
      </w:r>
      <w:proofErr w:type="spellStart"/>
      <w:proofErr w:type="gramStart"/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ведё</w:t>
      </w:r>
      <w:proofErr w:type="spellEnd"/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proofErr w:type="spellStart"/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тся</w:t>
      </w:r>
      <w:proofErr w:type="spellEnd"/>
      <w:proofErr w:type="gramEnd"/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 xml:space="preserve"> по следующим направлениям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2F7140" w:rsidRPr="002F7140" w:rsidRDefault="002F7140" w:rsidP="002F71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- занятия (традиционные, игровые, сюжетно-игровые, тренировочные, комплексные, интегрированные, оздоровительные).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Физкультурно-оздоровительные мероприятия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, включающие утреннюю гимнастику с элементами ритмики (комплексы гимнастики были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разработаны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 для групп всех возрастов по 2 комплекса на месяц с сентября по май учебного года инструктором по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физкультуре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).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Физкультминутки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, подвижные игры и динамические паузы между занятиями, игры и упражнения на прогулке, бодрящая гимнастика после сна, комплексы закаливания (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разработаны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 воспитателями групп по 2 на месяц в течение учебного года).</w:t>
      </w:r>
    </w:p>
    <w:p w:rsidR="002F7140" w:rsidRPr="002F7140" w:rsidRDefault="002F7140" w:rsidP="002F71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-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Физкультурно-массовые мероприятия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, такие как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физкультурные досуги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, соревнования, праздники физической культуры (все мероприятия проводились под руководством инструктора по физической культуре и поддержкой педагогического коллектива, а так же с участием родителей).</w:t>
      </w:r>
    </w:p>
    <w:p w:rsidR="002F7140" w:rsidRPr="002F7140" w:rsidRDefault="002F7140" w:rsidP="002F71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Инструктор обеспечивает условия для нормального развития организма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дошкольников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обеспечение санитарно-гигиенического ухода, проведение закаливающих мероприятий – широкое пользование воздухом, солнцем, водой; организация </w:t>
      </w:r>
      <w:proofErr w:type="spellStart"/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самомассажа</w:t>
      </w:r>
      <w:proofErr w:type="spellEnd"/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 гимнастики; организация режима дня; обеспечение двигательной активности ребенка, наличие в детских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учреждениях специальных пособий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, формирование у них представления о сохранении и укреплении здоровья.</w:t>
      </w:r>
    </w:p>
    <w:p w:rsidR="002F7140" w:rsidRPr="002F7140" w:rsidRDefault="002F7140" w:rsidP="002F71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gramStart"/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Ведёт просветительскую, консультативную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работу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, как с педагогами ДОУ (</w:t>
      </w:r>
      <w:r w:rsidRPr="002F714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«Школу передового опыта </w:t>
      </w:r>
      <w:r w:rsidRPr="002F7140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</w:rPr>
        <w:t>работы</w:t>
      </w:r>
      <w:r w:rsidRPr="002F714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, с родителями воспитанников ДОУ (выступление на родительских собраниях </w:t>
      </w:r>
      <w:r w:rsidRPr="002F714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«Родительский всеобуч»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, консультации по текущим вопросам).</w:t>
      </w:r>
      <w:proofErr w:type="gramEnd"/>
    </w:p>
    <w:p w:rsidR="002F7140" w:rsidRPr="002F7140" w:rsidRDefault="002F7140" w:rsidP="002F71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Организует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физкультурно-оздоровительную работу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, включая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физкультурные занятия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физкультурно-массовые мероприятия </w:t>
      </w:r>
      <w:r w:rsidRPr="002F714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(Приложение 3)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2F7140" w:rsidRPr="002F7140" w:rsidRDefault="002F7140" w:rsidP="002F714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Планирует мероприятия по физической культуре на основе данных диагностики физического развития детей.</w:t>
      </w:r>
    </w:p>
    <w:p w:rsidR="002F7140" w:rsidRPr="002F7140" w:rsidRDefault="002F7140" w:rsidP="002F71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Анализ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диагностических данных показывает, что уровень физического развития детей возрастает при их переходе из одной возрастной группы в </w:t>
      </w:r>
      <w:proofErr w:type="gramStart"/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следующую</w:t>
      </w:r>
      <w:proofErr w:type="gramEnd"/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. Прослеживается положительная динамика. Это говорит о хорошем уровне преподавания.</w:t>
      </w:r>
    </w:p>
    <w:p w:rsidR="002F7140" w:rsidRPr="002F7140" w:rsidRDefault="002F7140" w:rsidP="002F71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Многие выпускники детского сада и вне стен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учреждения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 увлекаются физической культурой, посещают кружки и секции.</w:t>
      </w:r>
    </w:p>
    <w:p w:rsidR="002F7140" w:rsidRPr="002F7140" w:rsidRDefault="002F7140" w:rsidP="002F71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Как показывают данные многочисленных исследований </w:t>
      </w:r>
      <w:r w:rsidRPr="002F714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(М. А. </w:t>
      </w:r>
      <w:proofErr w:type="spellStart"/>
      <w:r w:rsidRPr="002F714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Рунова</w:t>
      </w:r>
      <w:proofErr w:type="spellEnd"/>
      <w:r w:rsidRPr="002F714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, Э. Я. </w:t>
      </w:r>
      <w:proofErr w:type="spellStart"/>
      <w:r w:rsidRPr="002F714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Степаненкова</w:t>
      </w:r>
      <w:proofErr w:type="spellEnd"/>
      <w:r w:rsidRPr="002F714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 и др.)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 и практика воспитания, в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дошкольный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 период происходит бурное развитие организма ребенка. У него активно формируются нервная, костно-мышечная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системы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, совершенствуется дыхательный аппарат. Как отмечает С. О. Филиппова, в этот период закладываются основы хорошего здоровья и полноценного физического развития.</w:t>
      </w:r>
    </w:p>
    <w:p w:rsidR="002F7140" w:rsidRPr="002F7140" w:rsidRDefault="002F7140" w:rsidP="002F71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Целенаправленное физическое воспитание оказывает положительное влияние на умственное развитие малышей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: обогащаются знания об окружающих предметах и явлениях, совершенствуется ориентировка в пространстве и времени, складываются положительные черты характера. Дети приобретают умения действовать в коллективе сверстников; 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у них формируются такие качества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: выдержка, самостоятельность, активность, инициатива, чувство товарищества, взаимопомощи и т. п.</w:t>
      </w:r>
    </w:p>
    <w:p w:rsidR="002F7140" w:rsidRPr="002F7140" w:rsidRDefault="002F7140" w:rsidP="002F714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Важность физического воспитания подрастающего поколения актуальна в аспекте укрепления здоровья детей, и всестороннем развитии личности.</w:t>
      </w:r>
    </w:p>
    <w:p w:rsidR="002F7140" w:rsidRPr="002F7140" w:rsidRDefault="002F7140" w:rsidP="002F71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Физическое воспитание, которому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дошкольное учреждение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 уделяет значительное внимание, направленно на охрану жизни и укрепление здоровья детей. Решение задач физического воспитания способствует созданию оптимальных условий для физического, психологического и гармоничного развития детей.</w:t>
      </w:r>
    </w:p>
    <w:p w:rsidR="002F7140" w:rsidRPr="002F7140" w:rsidRDefault="002F7140" w:rsidP="002F71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Охрана и укрепление здоровья детей, формирование привычки к здоровому образу жизни были и остаются первостепенной задачей детского сада. В связи с этим наше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дошкольное учреждение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организовало разностороннюю деятельность, направленную на сохранение здоровья детей, реализовало комплекс </w:t>
      </w:r>
      <w:proofErr w:type="spellStart"/>
      <w:proofErr w:type="gramStart"/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воспитательно</w:t>
      </w:r>
      <w:proofErr w:type="spellEnd"/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- образовательных</w:t>
      </w:r>
      <w:proofErr w:type="gramEnd"/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 лечебно-профилактических мероприятий по разным возрастам.</w:t>
      </w:r>
    </w:p>
    <w:p w:rsidR="002F7140" w:rsidRPr="002F7140" w:rsidRDefault="002F7140" w:rsidP="002F71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Физическое воспитание детей, совершенствование их двигательных умений и навыков, осуществляется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систематически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 на занятиях и прогулках с учётом возраста, индивидуальных физических показателей каждого ребёнка, что обеспечивает сохранение и укрепление здоровья детей. В течение года регулярно проводятся </w:t>
      </w:r>
      <w:r w:rsidRPr="002F714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«Дни здоровья»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2F714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«Недели здоровья»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. В эти дни особое внимание уделяется играм детей, увеличению пребывания детей на свежем воздухе, досугам и развлечениям, с положительной, радостной атмосферой в группах.</w:t>
      </w:r>
    </w:p>
    <w:p w:rsidR="002F7140" w:rsidRPr="002F7140" w:rsidRDefault="002F7140" w:rsidP="002F71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 режим дня включена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: пальчиковая гимнастика, способствующая развитию мелкой моторики и тактильных ощущений, гимнастика для глаз,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физкультминутки на занятиях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, динамические паузы, гимнастика после сна, точечный массаж.</w:t>
      </w:r>
    </w:p>
    <w:p w:rsidR="002F7140" w:rsidRPr="002F7140" w:rsidRDefault="002F7140" w:rsidP="002F71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gramStart"/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Профилактическая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работа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 детском саду проводится с применением комплекса закаливающих мероприятий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: облегченная одежда (при соответствующей температуре, одежда детей соответственно сезону, мытье рук прохладной водой по локоть, проветривание групп, влажная уборка.</w:t>
      </w:r>
      <w:proofErr w:type="gramEnd"/>
    </w:p>
    <w:p w:rsidR="002F7140" w:rsidRPr="002F7140" w:rsidRDefault="002F7140" w:rsidP="002F714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Проведены консультации для педагогов и родителей, которые представлены в уголках для родителей.</w:t>
      </w:r>
    </w:p>
    <w:p w:rsidR="002F7140" w:rsidRPr="002F7140" w:rsidRDefault="002F7140" w:rsidP="002F71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Медицинское сопровождение образовательного процесса способствует выполнению социального заказа родительской общественности на оздоровление детей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дошкольного возраста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. Медицинское обслуживание детей осуществляется медсестрой ДОУ.</w:t>
      </w:r>
    </w:p>
    <w:p w:rsidR="002F7140" w:rsidRPr="002F7140" w:rsidRDefault="002F7140" w:rsidP="002F71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Оздоровление детей – целенаправленная,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систематически запланированная работа всего коллектива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, который находится в постоянном творческом поиске, понимая, что здоровый ребенок помимо физических характеристик обладает психологическим здоровьем. Это значит, что здоровый дух сам строит </w:t>
      </w:r>
      <w:r w:rsidRPr="002F714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«для себя»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 здоровое тело. Учебная нагрузка днем дозируется с учетом состояния здоровья ребенка, в занятия включаются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физкультминутки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, элементы релаксации, упражнения для профилактики нарушения осанки, дыхательные упражнения. Все занятия проводятся по подгруппам в игровой и нетрадиционной форме.</w:t>
      </w:r>
    </w:p>
    <w:p w:rsidR="002F7140" w:rsidRPr="002F7140" w:rsidRDefault="002F7140" w:rsidP="002F714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Сложившаяся </w:t>
      </w:r>
      <w:r w:rsidRPr="002F71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система физкультурно-оздоровительной работы</w:t>
      </w:r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в ДОУ </w:t>
      </w:r>
      <w:proofErr w:type="gramStart"/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>способствует достичь баланс</w:t>
      </w:r>
      <w:proofErr w:type="gramEnd"/>
      <w:r w:rsidRPr="002F714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между интеллектуальной и физической нагрузкой – двигательная активность детей чередуется с игровыми ситуациями познавательного цикла</w:t>
      </w:r>
    </w:p>
    <w:p w:rsidR="00C56579" w:rsidRPr="002F7140" w:rsidRDefault="00C56579">
      <w:pPr>
        <w:rPr>
          <w:rFonts w:ascii="Times New Roman" w:hAnsi="Times New Roman" w:cs="Times New Roman"/>
          <w:sz w:val="28"/>
          <w:szCs w:val="28"/>
        </w:rPr>
      </w:pPr>
    </w:p>
    <w:sectPr w:rsidR="00C56579" w:rsidRPr="002F7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F7140"/>
    <w:rsid w:val="002F7140"/>
    <w:rsid w:val="00C56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F71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714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headline">
    <w:name w:val="headline"/>
    <w:basedOn w:val="a"/>
    <w:rsid w:val="002F7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F7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F714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F7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71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6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32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1364</Words>
  <Characters>7779</Characters>
  <Application>Microsoft Office Word</Application>
  <DocSecurity>0</DocSecurity>
  <Lines>64</Lines>
  <Paragraphs>18</Paragraphs>
  <ScaleCrop>false</ScaleCrop>
  <Company/>
  <LinksUpToDate>false</LinksUpToDate>
  <CharactersWithSpaces>9125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</dc:creator>
  <cp:keywords/>
  <dc:description/>
  <cp:lastModifiedBy>DMc</cp:lastModifiedBy>
  <cp:revision>2</cp:revision>
  <dcterms:created xsi:type="dcterms:W3CDTF">2023-01-15T09:29:00Z</dcterms:created>
  <dcterms:modified xsi:type="dcterms:W3CDTF">2023-01-15T09:31:00Z</dcterms:modified>
</cp:coreProperties>
</file>