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1A99" w:rsidRDefault="00D01A99" w:rsidP="00D01A99">
      <w:pPr>
        <w:pStyle w:val="a3"/>
        <w:shd w:val="clear" w:color="auto" w:fill="FFFFFF"/>
        <w:spacing w:before="0" w:beforeAutospacing="0" w:after="0" w:afterAutospacing="0"/>
        <w:ind w:firstLine="360"/>
        <w:rPr>
          <w:rStyle w:val="a4"/>
          <w:rFonts w:ascii="Arial" w:hAnsi="Arial" w:cs="Arial"/>
          <w:color w:val="111111"/>
          <w:sz w:val="27"/>
          <w:szCs w:val="27"/>
          <w:bdr w:val="none" w:sz="0" w:space="0" w:color="auto" w:frame="1"/>
        </w:rPr>
      </w:pPr>
    </w:p>
    <w:p w:rsidR="00D01A99" w:rsidRDefault="00D01A99" w:rsidP="00D01A99">
      <w:pPr>
        <w:pStyle w:val="a3"/>
        <w:shd w:val="clear" w:color="auto" w:fill="FFFFFF"/>
        <w:spacing w:before="0" w:beforeAutospacing="0" w:after="0" w:afterAutospacing="0"/>
        <w:ind w:firstLine="360"/>
        <w:rPr>
          <w:rStyle w:val="a4"/>
          <w:rFonts w:ascii="Arial" w:hAnsi="Arial" w:cs="Arial"/>
          <w:color w:val="111111"/>
          <w:sz w:val="27"/>
          <w:szCs w:val="27"/>
          <w:bdr w:val="none" w:sz="0" w:space="0" w:color="auto" w:frame="1"/>
        </w:rPr>
      </w:pPr>
      <w:r>
        <w:rPr>
          <w:rStyle w:val="a4"/>
          <w:rFonts w:ascii="Arial" w:hAnsi="Arial" w:cs="Arial"/>
          <w:color w:val="111111"/>
          <w:sz w:val="27"/>
          <w:szCs w:val="27"/>
          <w:bdr w:val="none" w:sz="0" w:space="0" w:color="auto" w:frame="1"/>
        </w:rPr>
        <w:t>Структурное подразделение МБОУ «Малобащелакская СОШ» детский сад «Теремок»</w:t>
      </w:r>
    </w:p>
    <w:p w:rsidR="00D01A99" w:rsidRDefault="00D01A99" w:rsidP="00D01A99">
      <w:pPr>
        <w:pStyle w:val="a3"/>
        <w:shd w:val="clear" w:color="auto" w:fill="FFFFFF"/>
        <w:spacing w:before="0" w:beforeAutospacing="0" w:after="0" w:afterAutospacing="0"/>
        <w:ind w:firstLine="360"/>
        <w:rPr>
          <w:rStyle w:val="a4"/>
          <w:rFonts w:ascii="Arial" w:hAnsi="Arial" w:cs="Arial"/>
          <w:color w:val="111111"/>
          <w:sz w:val="27"/>
          <w:szCs w:val="27"/>
          <w:bdr w:val="none" w:sz="0" w:space="0" w:color="auto" w:frame="1"/>
        </w:rPr>
      </w:pPr>
    </w:p>
    <w:p w:rsidR="00D01A99" w:rsidRDefault="00D01A99" w:rsidP="00D01A99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Style w:val="a4"/>
          <w:rFonts w:ascii="Arial" w:hAnsi="Arial" w:cs="Arial"/>
          <w:color w:val="111111"/>
          <w:sz w:val="27"/>
          <w:szCs w:val="27"/>
          <w:bdr w:val="none" w:sz="0" w:space="0" w:color="auto" w:frame="1"/>
        </w:rPr>
        <w:t>Анализ образовательной деятельности</w:t>
      </w:r>
    </w:p>
    <w:p w:rsidR="00D01A99" w:rsidRDefault="00D01A99" w:rsidP="00D01A99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по </w:t>
      </w:r>
      <w:r>
        <w:rPr>
          <w:rStyle w:val="a4"/>
          <w:rFonts w:ascii="Arial" w:hAnsi="Arial" w:cs="Arial"/>
          <w:color w:val="111111"/>
          <w:sz w:val="27"/>
          <w:szCs w:val="27"/>
          <w:bdr w:val="none" w:sz="0" w:space="0" w:color="auto" w:frame="1"/>
        </w:rPr>
        <w:t>познавательному развитию</w:t>
      </w:r>
    </w:p>
    <w:p w:rsidR="00D01A99" w:rsidRDefault="00D01A99" w:rsidP="00D01A99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Style w:val="a4"/>
          <w:rFonts w:ascii="Arial" w:hAnsi="Arial" w:cs="Arial"/>
          <w:color w:val="111111"/>
          <w:sz w:val="27"/>
          <w:szCs w:val="27"/>
          <w:bdr w:val="none" w:sz="0" w:space="0" w:color="auto" w:frame="1"/>
        </w:rPr>
        <w:t>дошкольников</w:t>
      </w:r>
    </w:p>
    <w:p w:rsidR="00D01A99" w:rsidRDefault="00D01A99" w:rsidP="00D01A99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Одним из важнейших в работе с детьми </w:t>
      </w:r>
      <w:r>
        <w:rPr>
          <w:rStyle w:val="a4"/>
          <w:rFonts w:ascii="Arial" w:hAnsi="Arial" w:cs="Arial"/>
          <w:color w:val="111111"/>
          <w:sz w:val="27"/>
          <w:szCs w:val="27"/>
          <w:bdr w:val="none" w:sz="0" w:space="0" w:color="auto" w:frame="1"/>
        </w:rPr>
        <w:t>дошкольного возраста является развитие их познавательной сферы</w:t>
      </w:r>
      <w:r>
        <w:rPr>
          <w:rFonts w:ascii="Arial" w:hAnsi="Arial" w:cs="Arial"/>
          <w:color w:val="111111"/>
          <w:sz w:val="27"/>
          <w:szCs w:val="27"/>
        </w:rPr>
        <w:t>, так как в период </w:t>
      </w:r>
      <w:r>
        <w:rPr>
          <w:rStyle w:val="a4"/>
          <w:rFonts w:ascii="Arial" w:hAnsi="Arial" w:cs="Arial"/>
          <w:color w:val="111111"/>
          <w:sz w:val="27"/>
          <w:szCs w:val="27"/>
          <w:bdr w:val="none" w:sz="0" w:space="0" w:color="auto" w:frame="1"/>
        </w:rPr>
        <w:t>дошкольного</w:t>
      </w:r>
      <w:r>
        <w:rPr>
          <w:rFonts w:ascii="Arial" w:hAnsi="Arial" w:cs="Arial"/>
          <w:color w:val="111111"/>
          <w:sz w:val="27"/>
          <w:szCs w:val="27"/>
        </w:rPr>
        <w:t> детства происходит зарождение первичного </w:t>
      </w:r>
      <w:r>
        <w:rPr>
          <w:rStyle w:val="a4"/>
          <w:rFonts w:ascii="Arial" w:hAnsi="Arial" w:cs="Arial"/>
          <w:color w:val="111111"/>
          <w:sz w:val="27"/>
          <w:szCs w:val="27"/>
          <w:bdr w:val="none" w:sz="0" w:space="0" w:color="auto" w:frame="1"/>
        </w:rPr>
        <w:t>образа мира</w:t>
      </w:r>
      <w:r>
        <w:rPr>
          <w:rFonts w:ascii="Arial" w:hAnsi="Arial" w:cs="Arial"/>
          <w:color w:val="111111"/>
          <w:sz w:val="27"/>
          <w:szCs w:val="27"/>
        </w:rPr>
        <w:t>. Ранний возраст является ценным возрастным этапом в </w:t>
      </w:r>
      <w:r>
        <w:rPr>
          <w:rStyle w:val="a4"/>
          <w:rFonts w:ascii="Arial" w:hAnsi="Arial" w:cs="Arial"/>
          <w:color w:val="111111"/>
          <w:sz w:val="27"/>
          <w:szCs w:val="27"/>
          <w:bdr w:val="none" w:sz="0" w:space="0" w:color="auto" w:frame="1"/>
        </w:rPr>
        <w:t>развитии ребенка дошкольника</w:t>
      </w:r>
      <w:r>
        <w:rPr>
          <w:rFonts w:ascii="Arial" w:hAnsi="Arial" w:cs="Arial"/>
          <w:color w:val="111111"/>
          <w:sz w:val="27"/>
          <w:szCs w:val="27"/>
        </w:rPr>
        <w:t>. Это настоящий, яркий, самобытный, неповторимый отрезок жизни ребенка.</w:t>
      </w:r>
    </w:p>
    <w:p w:rsidR="00D01A99" w:rsidRDefault="00D01A99" w:rsidP="00D01A99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Style w:val="a4"/>
          <w:rFonts w:ascii="Arial" w:hAnsi="Arial" w:cs="Arial"/>
          <w:color w:val="111111"/>
          <w:sz w:val="27"/>
          <w:szCs w:val="27"/>
          <w:bdr w:val="none" w:sz="0" w:space="0" w:color="auto" w:frame="1"/>
        </w:rPr>
        <w:t>Познавательное развитие</w:t>
      </w:r>
      <w:r>
        <w:rPr>
          <w:rFonts w:ascii="Arial" w:hAnsi="Arial" w:cs="Arial"/>
          <w:color w:val="111111"/>
          <w:sz w:val="27"/>
          <w:szCs w:val="27"/>
        </w:rPr>
        <w:t> </w:t>
      </w:r>
      <w:r>
        <w:rPr>
          <w:rFonts w:ascii="Arial" w:hAnsi="Arial" w:cs="Arial"/>
          <w:color w:val="111111"/>
          <w:sz w:val="27"/>
          <w:szCs w:val="27"/>
          <w:u w:val="single"/>
          <w:bdr w:val="none" w:sz="0" w:space="0" w:color="auto" w:frame="1"/>
        </w:rPr>
        <w:t>моих воспитанников направлено на</w:t>
      </w:r>
      <w:r>
        <w:rPr>
          <w:rFonts w:ascii="Arial" w:hAnsi="Arial" w:cs="Arial"/>
          <w:color w:val="111111"/>
          <w:sz w:val="27"/>
          <w:szCs w:val="27"/>
        </w:rPr>
        <w:t>:</w:t>
      </w:r>
    </w:p>
    <w:p w:rsidR="00D01A99" w:rsidRDefault="00D01A99" w:rsidP="00D01A99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— </w:t>
      </w:r>
      <w:r>
        <w:rPr>
          <w:rStyle w:val="a4"/>
          <w:rFonts w:ascii="Arial" w:hAnsi="Arial" w:cs="Arial"/>
          <w:color w:val="111111"/>
          <w:sz w:val="27"/>
          <w:szCs w:val="27"/>
          <w:bdr w:val="none" w:sz="0" w:space="0" w:color="auto" w:frame="1"/>
        </w:rPr>
        <w:t>развитие интересов детей</w:t>
      </w:r>
      <w:r>
        <w:rPr>
          <w:rFonts w:ascii="Arial" w:hAnsi="Arial" w:cs="Arial"/>
          <w:color w:val="111111"/>
          <w:sz w:val="27"/>
          <w:szCs w:val="27"/>
        </w:rPr>
        <w:t>, любознательности и </w:t>
      </w:r>
      <w:r>
        <w:rPr>
          <w:rStyle w:val="a4"/>
          <w:rFonts w:ascii="Arial" w:hAnsi="Arial" w:cs="Arial"/>
          <w:color w:val="111111"/>
          <w:sz w:val="27"/>
          <w:szCs w:val="27"/>
          <w:bdr w:val="none" w:sz="0" w:space="0" w:color="auto" w:frame="1"/>
        </w:rPr>
        <w:t>познавательной мотивации</w:t>
      </w:r>
      <w:r>
        <w:rPr>
          <w:rFonts w:ascii="Arial" w:hAnsi="Arial" w:cs="Arial"/>
          <w:color w:val="111111"/>
          <w:sz w:val="27"/>
          <w:szCs w:val="27"/>
        </w:rPr>
        <w:t>;</w:t>
      </w:r>
    </w:p>
    <w:p w:rsidR="00D01A99" w:rsidRDefault="00D01A99" w:rsidP="00D01A99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— формирование </w:t>
      </w:r>
      <w:r>
        <w:rPr>
          <w:rStyle w:val="a4"/>
          <w:rFonts w:ascii="Arial" w:hAnsi="Arial" w:cs="Arial"/>
          <w:color w:val="111111"/>
          <w:sz w:val="27"/>
          <w:szCs w:val="27"/>
          <w:bdr w:val="none" w:sz="0" w:space="0" w:color="auto" w:frame="1"/>
        </w:rPr>
        <w:t>познавательных действий</w:t>
      </w:r>
      <w:r>
        <w:rPr>
          <w:rFonts w:ascii="Arial" w:hAnsi="Arial" w:cs="Arial"/>
          <w:color w:val="111111"/>
          <w:sz w:val="27"/>
          <w:szCs w:val="27"/>
        </w:rPr>
        <w:t>, становление сознания;</w:t>
      </w:r>
    </w:p>
    <w:p w:rsidR="00D01A99" w:rsidRDefault="00D01A99" w:rsidP="00D01A99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— </w:t>
      </w:r>
      <w:r>
        <w:rPr>
          <w:rStyle w:val="a4"/>
          <w:rFonts w:ascii="Arial" w:hAnsi="Arial" w:cs="Arial"/>
          <w:color w:val="111111"/>
          <w:sz w:val="27"/>
          <w:szCs w:val="27"/>
          <w:bdr w:val="none" w:sz="0" w:space="0" w:color="auto" w:frame="1"/>
        </w:rPr>
        <w:t>развитие воображения</w:t>
      </w:r>
      <w:r>
        <w:rPr>
          <w:rFonts w:ascii="Arial" w:hAnsi="Arial" w:cs="Arial"/>
          <w:color w:val="111111"/>
          <w:sz w:val="27"/>
          <w:szCs w:val="27"/>
        </w:rPr>
        <w:t> и творческой активности;</w:t>
      </w:r>
    </w:p>
    <w:p w:rsidR="00D01A99" w:rsidRDefault="00D01A99" w:rsidP="00D01A99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— формирование первичных представлений о себе, других людях, объектах окружающего мира, о свойствах и отношениях объектов окружающего мира (форме, цвете, размере, материале, звучании, ритме, темпе, количестве, числе, части и целом, пространстве и времени, движении и покое, причинах и следствиях и др.);</w:t>
      </w:r>
    </w:p>
    <w:p w:rsidR="00D01A99" w:rsidRDefault="00D01A99" w:rsidP="00D01A99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— формирование первичных представлений о малой родине и Отечестве, представлений о социокультурных ценностях нашего народа, об отечественных традициях и праздниках, о планете Земля как общем доме людей, об особенностях ее природы, </w:t>
      </w:r>
      <w:r>
        <w:rPr>
          <w:rStyle w:val="a4"/>
          <w:rFonts w:ascii="Arial" w:hAnsi="Arial" w:cs="Arial"/>
          <w:color w:val="111111"/>
          <w:sz w:val="27"/>
          <w:szCs w:val="27"/>
          <w:bdr w:val="none" w:sz="0" w:space="0" w:color="auto" w:frame="1"/>
        </w:rPr>
        <w:t>многообразии</w:t>
      </w:r>
      <w:r>
        <w:rPr>
          <w:rFonts w:ascii="Arial" w:hAnsi="Arial" w:cs="Arial"/>
          <w:color w:val="111111"/>
          <w:sz w:val="27"/>
          <w:szCs w:val="27"/>
        </w:rPr>
        <w:t> стран и народов мира.</w:t>
      </w:r>
    </w:p>
    <w:p w:rsidR="00D01A99" w:rsidRDefault="00D01A99" w:rsidP="00D01A99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Основными формами взаимодействия, способствующие </w:t>
      </w:r>
      <w:r>
        <w:rPr>
          <w:rStyle w:val="a4"/>
          <w:rFonts w:ascii="Arial" w:hAnsi="Arial" w:cs="Arial"/>
          <w:color w:val="111111"/>
          <w:sz w:val="27"/>
          <w:szCs w:val="27"/>
          <w:bdr w:val="none" w:sz="0" w:space="0" w:color="auto" w:frame="1"/>
        </w:rPr>
        <w:t>познавательному развитию дошкольников</w:t>
      </w:r>
      <w:r>
        <w:rPr>
          <w:rFonts w:ascii="Arial" w:hAnsi="Arial" w:cs="Arial"/>
          <w:color w:val="111111"/>
          <w:sz w:val="27"/>
          <w:szCs w:val="27"/>
        </w:rPr>
        <w:t> </w:t>
      </w:r>
      <w:r>
        <w:rPr>
          <w:rFonts w:ascii="Arial" w:hAnsi="Arial" w:cs="Arial"/>
          <w:color w:val="111111"/>
          <w:sz w:val="27"/>
          <w:szCs w:val="27"/>
          <w:u w:val="single"/>
          <w:bdr w:val="none" w:sz="0" w:space="0" w:color="auto" w:frame="1"/>
        </w:rPr>
        <w:t>моей группы выступают</w:t>
      </w:r>
      <w:r>
        <w:rPr>
          <w:rFonts w:ascii="Arial" w:hAnsi="Arial" w:cs="Arial"/>
          <w:color w:val="111111"/>
          <w:sz w:val="27"/>
          <w:szCs w:val="27"/>
        </w:rPr>
        <w:t>:</w:t>
      </w:r>
    </w:p>
    <w:p w:rsidR="00D01A99" w:rsidRDefault="00D01A99" w:rsidP="00D01A99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— вовлечение ребенка в различные виды </w:t>
      </w:r>
      <w:r>
        <w:rPr>
          <w:rStyle w:val="a4"/>
          <w:rFonts w:ascii="Arial" w:hAnsi="Arial" w:cs="Arial"/>
          <w:color w:val="111111"/>
          <w:sz w:val="27"/>
          <w:szCs w:val="27"/>
          <w:bdr w:val="none" w:sz="0" w:space="0" w:color="auto" w:frame="1"/>
        </w:rPr>
        <w:t>деятельности</w:t>
      </w:r>
      <w:r>
        <w:rPr>
          <w:rFonts w:ascii="Arial" w:hAnsi="Arial" w:cs="Arial"/>
          <w:color w:val="111111"/>
          <w:sz w:val="27"/>
          <w:szCs w:val="27"/>
        </w:rPr>
        <w:t>;</w:t>
      </w:r>
    </w:p>
    <w:p w:rsidR="00D01A99" w:rsidRDefault="00D01A99" w:rsidP="00D01A99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— использование дидактических игр;</w:t>
      </w:r>
    </w:p>
    <w:p w:rsidR="00D01A99" w:rsidRDefault="00D01A99" w:rsidP="00D01A99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— применение методов обучения, направленных на обогащение творческого </w:t>
      </w:r>
      <w:r>
        <w:rPr>
          <w:rStyle w:val="a4"/>
          <w:rFonts w:ascii="Arial" w:hAnsi="Arial" w:cs="Arial"/>
          <w:color w:val="111111"/>
          <w:sz w:val="27"/>
          <w:szCs w:val="27"/>
          <w:bdr w:val="none" w:sz="0" w:space="0" w:color="auto" w:frame="1"/>
        </w:rPr>
        <w:t>воображения</w:t>
      </w:r>
      <w:r>
        <w:rPr>
          <w:rFonts w:ascii="Arial" w:hAnsi="Arial" w:cs="Arial"/>
          <w:color w:val="111111"/>
          <w:sz w:val="27"/>
          <w:szCs w:val="27"/>
        </w:rPr>
        <w:t>, мышления, памяти, </w:t>
      </w:r>
      <w:r>
        <w:rPr>
          <w:rStyle w:val="a4"/>
          <w:rFonts w:ascii="Arial" w:hAnsi="Arial" w:cs="Arial"/>
          <w:color w:val="111111"/>
          <w:sz w:val="27"/>
          <w:szCs w:val="27"/>
          <w:bdr w:val="none" w:sz="0" w:space="0" w:color="auto" w:frame="1"/>
        </w:rPr>
        <w:t>развития речи</w:t>
      </w:r>
      <w:r>
        <w:rPr>
          <w:rFonts w:ascii="Arial" w:hAnsi="Arial" w:cs="Arial"/>
          <w:color w:val="111111"/>
          <w:sz w:val="27"/>
          <w:szCs w:val="27"/>
        </w:rPr>
        <w:t>.</w:t>
      </w:r>
    </w:p>
    <w:p w:rsidR="00D01A99" w:rsidRDefault="00D01A99" w:rsidP="00D01A99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Ежедневное планирование </w:t>
      </w:r>
      <w:r>
        <w:rPr>
          <w:rStyle w:val="a4"/>
          <w:rFonts w:ascii="Arial" w:hAnsi="Arial" w:cs="Arial"/>
          <w:color w:val="111111"/>
          <w:sz w:val="27"/>
          <w:szCs w:val="27"/>
          <w:bdr w:val="none" w:sz="0" w:space="0" w:color="auto" w:frame="1"/>
        </w:rPr>
        <w:t>образовательной деятельности по познавательному развитию</w:t>
      </w:r>
      <w:r>
        <w:rPr>
          <w:rFonts w:ascii="Arial" w:hAnsi="Arial" w:cs="Arial"/>
          <w:color w:val="111111"/>
          <w:sz w:val="27"/>
          <w:szCs w:val="27"/>
        </w:rPr>
        <w:t> детей младшего возраста построено с учетом интеграции </w:t>
      </w:r>
      <w:r>
        <w:rPr>
          <w:rStyle w:val="a4"/>
          <w:rFonts w:ascii="Arial" w:hAnsi="Arial" w:cs="Arial"/>
          <w:color w:val="111111"/>
          <w:sz w:val="27"/>
          <w:szCs w:val="27"/>
          <w:bdr w:val="none" w:sz="0" w:space="0" w:color="auto" w:frame="1"/>
        </w:rPr>
        <w:t>образовательных</w:t>
      </w:r>
      <w:r>
        <w:rPr>
          <w:rFonts w:ascii="Arial" w:hAnsi="Arial" w:cs="Arial"/>
          <w:color w:val="111111"/>
          <w:sz w:val="27"/>
          <w:szCs w:val="27"/>
        </w:rPr>
        <w:t> областей и подразделено на темы, </w:t>
      </w:r>
      <w:r>
        <w:rPr>
          <w:rFonts w:ascii="Arial" w:hAnsi="Arial" w:cs="Arial"/>
          <w:color w:val="111111"/>
          <w:sz w:val="27"/>
          <w:szCs w:val="27"/>
          <w:u w:val="single"/>
          <w:bdr w:val="none" w:sz="0" w:space="0" w:color="auto" w:frame="1"/>
        </w:rPr>
        <w:t>которые охватывают определенный временной промежуток</w:t>
      </w:r>
      <w:r>
        <w:rPr>
          <w:rFonts w:ascii="Arial" w:hAnsi="Arial" w:cs="Arial"/>
          <w:color w:val="111111"/>
          <w:sz w:val="27"/>
          <w:szCs w:val="27"/>
        </w:rPr>
        <w:t>: </w:t>
      </w:r>
      <w:r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«Мой дом»</w:t>
      </w:r>
      <w:r>
        <w:rPr>
          <w:rFonts w:ascii="Arial" w:hAnsi="Arial" w:cs="Arial"/>
          <w:color w:val="111111"/>
          <w:sz w:val="27"/>
          <w:szCs w:val="27"/>
        </w:rPr>
        <w:t>, </w:t>
      </w:r>
      <w:r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«Моя семья»</w:t>
      </w:r>
      <w:r>
        <w:rPr>
          <w:rFonts w:ascii="Arial" w:hAnsi="Arial" w:cs="Arial"/>
          <w:color w:val="111111"/>
          <w:sz w:val="27"/>
          <w:szCs w:val="27"/>
        </w:rPr>
        <w:t>, </w:t>
      </w:r>
      <w:r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«Детский сад»</w:t>
      </w:r>
      <w:r>
        <w:rPr>
          <w:rFonts w:ascii="Arial" w:hAnsi="Arial" w:cs="Arial"/>
          <w:color w:val="111111"/>
          <w:sz w:val="27"/>
          <w:szCs w:val="27"/>
        </w:rPr>
        <w:t>, </w:t>
      </w:r>
      <w:r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«Новый год»</w:t>
      </w:r>
      <w:r>
        <w:rPr>
          <w:rFonts w:ascii="Arial" w:hAnsi="Arial" w:cs="Arial"/>
          <w:color w:val="111111"/>
          <w:sz w:val="27"/>
          <w:szCs w:val="27"/>
        </w:rPr>
        <w:t>, </w:t>
      </w:r>
      <w:r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«Мамин праздник»</w:t>
      </w:r>
      <w:r>
        <w:rPr>
          <w:rFonts w:ascii="Arial" w:hAnsi="Arial" w:cs="Arial"/>
          <w:color w:val="111111"/>
          <w:sz w:val="27"/>
          <w:szCs w:val="27"/>
        </w:rPr>
        <w:t>, </w:t>
      </w:r>
      <w:r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«Весна»</w:t>
      </w:r>
      <w:r>
        <w:rPr>
          <w:rFonts w:ascii="Arial" w:hAnsi="Arial" w:cs="Arial"/>
          <w:color w:val="111111"/>
          <w:sz w:val="27"/>
          <w:szCs w:val="27"/>
        </w:rPr>
        <w:t xml:space="preserve"> и др. Итогом этих тематических недель было </w:t>
      </w:r>
      <w:r>
        <w:rPr>
          <w:rFonts w:ascii="Arial" w:hAnsi="Arial" w:cs="Arial"/>
          <w:color w:val="111111"/>
          <w:sz w:val="27"/>
          <w:szCs w:val="27"/>
        </w:rPr>
        <w:lastRenderedPageBreak/>
        <w:t>мероприятие, зрительно воспринимаемый результат – выставка, </w:t>
      </w:r>
      <w:r>
        <w:rPr>
          <w:rStyle w:val="a4"/>
          <w:rFonts w:ascii="Arial" w:hAnsi="Arial" w:cs="Arial"/>
          <w:color w:val="111111"/>
          <w:sz w:val="27"/>
          <w:szCs w:val="27"/>
          <w:bdr w:val="none" w:sz="0" w:space="0" w:color="auto" w:frame="1"/>
        </w:rPr>
        <w:t>развлечение или праздник</w:t>
      </w:r>
      <w:r>
        <w:rPr>
          <w:rFonts w:ascii="Arial" w:hAnsi="Arial" w:cs="Arial"/>
          <w:color w:val="111111"/>
          <w:sz w:val="27"/>
          <w:szCs w:val="27"/>
        </w:rPr>
        <w:t>.</w:t>
      </w:r>
    </w:p>
    <w:p w:rsidR="00D01A99" w:rsidRDefault="00D01A99" w:rsidP="00D01A99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Во взаимодействии с малышами я использую преимущественно игровые, сюжетные и интегрированные формы </w:t>
      </w:r>
      <w:r>
        <w:rPr>
          <w:rStyle w:val="a4"/>
          <w:rFonts w:ascii="Arial" w:hAnsi="Arial" w:cs="Arial"/>
          <w:color w:val="111111"/>
          <w:sz w:val="27"/>
          <w:szCs w:val="27"/>
          <w:bdr w:val="none" w:sz="0" w:space="0" w:color="auto" w:frame="1"/>
        </w:rPr>
        <w:t>деятельности</w:t>
      </w:r>
      <w:r>
        <w:rPr>
          <w:rFonts w:ascii="Arial" w:hAnsi="Arial" w:cs="Arial"/>
          <w:color w:val="111111"/>
          <w:sz w:val="27"/>
          <w:szCs w:val="27"/>
        </w:rPr>
        <w:t>. </w:t>
      </w:r>
      <w:r>
        <w:rPr>
          <w:rStyle w:val="a4"/>
          <w:rFonts w:ascii="Arial" w:hAnsi="Arial" w:cs="Arial"/>
          <w:color w:val="111111"/>
          <w:sz w:val="27"/>
          <w:szCs w:val="27"/>
          <w:bdr w:val="none" w:sz="0" w:space="0" w:color="auto" w:frame="1"/>
        </w:rPr>
        <w:t>Развитие познавательных</w:t>
      </w:r>
      <w:r>
        <w:rPr>
          <w:rFonts w:ascii="Arial" w:hAnsi="Arial" w:cs="Arial"/>
          <w:color w:val="111111"/>
          <w:sz w:val="27"/>
          <w:szCs w:val="27"/>
        </w:rPr>
        <w:t> процессов происходит в форме увлекательной для малышей </w:t>
      </w:r>
      <w:r>
        <w:rPr>
          <w:rStyle w:val="a4"/>
          <w:rFonts w:ascii="Arial" w:hAnsi="Arial" w:cs="Arial"/>
          <w:color w:val="111111"/>
          <w:sz w:val="27"/>
          <w:szCs w:val="27"/>
          <w:bdr w:val="none" w:sz="0" w:space="0" w:color="auto" w:frame="1"/>
        </w:rPr>
        <w:t>деятельности – игры</w:t>
      </w:r>
      <w:r>
        <w:rPr>
          <w:rFonts w:ascii="Arial" w:hAnsi="Arial" w:cs="Arial"/>
          <w:color w:val="111111"/>
          <w:sz w:val="27"/>
          <w:szCs w:val="27"/>
        </w:rPr>
        <w:t>.</w:t>
      </w:r>
    </w:p>
    <w:p w:rsidR="00D01A99" w:rsidRDefault="00D01A99" w:rsidP="00D01A99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Провожу с малышами дидактические игры на </w:t>
      </w:r>
      <w:r>
        <w:rPr>
          <w:rStyle w:val="a4"/>
          <w:rFonts w:ascii="Arial" w:hAnsi="Arial" w:cs="Arial"/>
          <w:color w:val="111111"/>
          <w:sz w:val="27"/>
          <w:szCs w:val="27"/>
          <w:bdr w:val="none" w:sz="0" w:space="0" w:color="auto" w:frame="1"/>
        </w:rPr>
        <w:t>развитие внимания и памяти </w:t>
      </w:r>
      <w:r>
        <w:rPr>
          <w:rFonts w:ascii="Arial" w:hAnsi="Arial" w:cs="Arial"/>
          <w:color w:val="111111"/>
          <w:sz w:val="27"/>
          <w:szCs w:val="27"/>
        </w:rPr>
        <w:t>(</w:t>
      </w:r>
      <w:r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«Чего не стало?»</w:t>
      </w:r>
      <w:r>
        <w:rPr>
          <w:rFonts w:ascii="Arial" w:hAnsi="Arial" w:cs="Arial"/>
          <w:color w:val="111111"/>
          <w:sz w:val="27"/>
          <w:szCs w:val="27"/>
        </w:rPr>
        <w:t>, Угадай предмет и принеси»); слуховой дифференциации (Кто кричит?», </w:t>
      </w:r>
      <w:r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«Чего не стало?»</w:t>
      </w:r>
      <w:r>
        <w:rPr>
          <w:rFonts w:ascii="Arial" w:hAnsi="Arial" w:cs="Arial"/>
          <w:color w:val="111111"/>
          <w:sz w:val="27"/>
          <w:szCs w:val="27"/>
        </w:rPr>
        <w:t>). На </w:t>
      </w:r>
      <w:r>
        <w:rPr>
          <w:rStyle w:val="a4"/>
          <w:rFonts w:ascii="Arial" w:hAnsi="Arial" w:cs="Arial"/>
          <w:color w:val="111111"/>
          <w:sz w:val="27"/>
          <w:szCs w:val="27"/>
          <w:bdr w:val="none" w:sz="0" w:space="0" w:color="auto" w:frame="1"/>
        </w:rPr>
        <w:t>развитие</w:t>
      </w:r>
      <w:r>
        <w:rPr>
          <w:rFonts w:ascii="Arial" w:hAnsi="Arial" w:cs="Arial"/>
          <w:color w:val="111111"/>
          <w:sz w:val="27"/>
          <w:szCs w:val="27"/>
        </w:rPr>
        <w:t> тактильных ощущений (</w:t>
      </w:r>
      <w:r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«Чудесный мешочек»</w:t>
      </w:r>
      <w:r>
        <w:rPr>
          <w:rFonts w:ascii="Arial" w:hAnsi="Arial" w:cs="Arial"/>
          <w:color w:val="111111"/>
          <w:sz w:val="27"/>
          <w:szCs w:val="27"/>
        </w:rPr>
        <w:t>, Теплый - холодный»; мелкой моторики руки </w:t>
      </w:r>
      <w:r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(шнуровки, игрушки с пуговицами, молниями, крючками)</w:t>
      </w:r>
      <w:r>
        <w:rPr>
          <w:rFonts w:ascii="Arial" w:hAnsi="Arial" w:cs="Arial"/>
          <w:color w:val="111111"/>
          <w:sz w:val="27"/>
          <w:szCs w:val="27"/>
        </w:rPr>
        <w:t>.</w:t>
      </w:r>
    </w:p>
    <w:p w:rsidR="00D01A99" w:rsidRDefault="00D01A99" w:rsidP="00D01A99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Также в работе использую экспериментирование с водой. С помощью предметно — манипулятивной </w:t>
      </w:r>
      <w:r>
        <w:rPr>
          <w:rStyle w:val="a4"/>
          <w:rFonts w:ascii="Arial" w:hAnsi="Arial" w:cs="Arial"/>
          <w:color w:val="111111"/>
          <w:sz w:val="27"/>
          <w:szCs w:val="27"/>
          <w:bdr w:val="none" w:sz="0" w:space="0" w:color="auto" w:frame="1"/>
        </w:rPr>
        <w:t>деятельности</w:t>
      </w:r>
      <w:r>
        <w:rPr>
          <w:rFonts w:ascii="Arial" w:hAnsi="Arial" w:cs="Arial"/>
          <w:color w:val="111111"/>
          <w:sz w:val="27"/>
          <w:szCs w:val="27"/>
        </w:rPr>
        <w:t> и в режимных моментах дети убедились в том, что водой можно умываться, опускать в нее и вылавливать различные предметы; что вода может литься, а может брызгать; что предметы станут чище, если помыть их водой; что вода не имеет вкуса.</w:t>
      </w:r>
    </w:p>
    <w:p w:rsidR="00D01A99" w:rsidRDefault="00D01A99" w:rsidP="00D01A99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С помощью дидактических игр </w:t>
      </w:r>
      <w:r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«Чистые ручки»</w:t>
      </w:r>
      <w:r>
        <w:rPr>
          <w:rFonts w:ascii="Arial" w:hAnsi="Arial" w:cs="Arial"/>
          <w:color w:val="111111"/>
          <w:sz w:val="27"/>
          <w:szCs w:val="27"/>
        </w:rPr>
        <w:t> и </w:t>
      </w:r>
      <w:r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«Помощники»</w:t>
      </w:r>
      <w:r>
        <w:rPr>
          <w:rFonts w:ascii="Arial" w:hAnsi="Arial" w:cs="Arial"/>
          <w:color w:val="111111"/>
          <w:sz w:val="27"/>
          <w:szCs w:val="27"/>
        </w:rPr>
        <w:t> дети узнавали о том, что руки и предметы станут чище, если их помыть водой.</w:t>
      </w:r>
    </w:p>
    <w:p w:rsidR="00D01A99" w:rsidRDefault="00D01A99" w:rsidP="00D01A99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Знакомясь с темой </w:t>
      </w:r>
      <w:r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«Песок»</w:t>
      </w:r>
      <w:r>
        <w:rPr>
          <w:rFonts w:ascii="Arial" w:hAnsi="Arial" w:cs="Arial"/>
          <w:color w:val="111111"/>
          <w:sz w:val="27"/>
          <w:szCs w:val="27"/>
        </w:rPr>
        <w:t>, проводила различные эксперименты с песком. На организованной совместной </w:t>
      </w:r>
      <w:r>
        <w:rPr>
          <w:rStyle w:val="a4"/>
          <w:rFonts w:ascii="Arial" w:hAnsi="Arial" w:cs="Arial"/>
          <w:color w:val="111111"/>
          <w:sz w:val="27"/>
          <w:szCs w:val="27"/>
          <w:bdr w:val="none" w:sz="0" w:space="0" w:color="auto" w:frame="1"/>
        </w:rPr>
        <w:t>деятельности </w:t>
      </w:r>
      <w:r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«Испечем угощение»</w:t>
      </w:r>
      <w:r>
        <w:rPr>
          <w:rFonts w:ascii="Arial" w:hAnsi="Arial" w:cs="Arial"/>
          <w:color w:val="111111"/>
          <w:sz w:val="27"/>
          <w:szCs w:val="27"/>
        </w:rPr>
        <w:t> дети пробовали слепить </w:t>
      </w:r>
      <w:r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«угощение»</w:t>
      </w:r>
      <w:r>
        <w:rPr>
          <w:rFonts w:ascii="Arial" w:hAnsi="Arial" w:cs="Arial"/>
          <w:color w:val="111111"/>
          <w:sz w:val="27"/>
          <w:szCs w:val="27"/>
        </w:rPr>
        <w:t> из сухого и мокрого песка руками и с помощью формочек. В конце занятий мы с детьми подвели итог – мокрый песок принимает любую нужную форму. С помощью дидактической игры </w:t>
      </w:r>
      <w:r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«Следы»</w:t>
      </w:r>
      <w:r>
        <w:rPr>
          <w:rFonts w:ascii="Arial" w:hAnsi="Arial" w:cs="Arial"/>
          <w:color w:val="111111"/>
          <w:sz w:val="27"/>
          <w:szCs w:val="27"/>
        </w:rPr>
        <w:t>, дети убедились, что на мокром песке остаются следы и отпечатки.</w:t>
      </w:r>
    </w:p>
    <w:p w:rsidR="00D01A99" w:rsidRDefault="00D01A99" w:rsidP="00D01A99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При проведении дидактической игры </w:t>
      </w:r>
      <w:r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«Поймаем воздух»</w:t>
      </w:r>
      <w:r>
        <w:rPr>
          <w:rFonts w:ascii="Arial" w:hAnsi="Arial" w:cs="Arial"/>
          <w:color w:val="111111"/>
          <w:sz w:val="27"/>
          <w:szCs w:val="27"/>
        </w:rPr>
        <w:t> дети </w:t>
      </w:r>
      <w:r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«ловили»</w:t>
      </w:r>
      <w:r>
        <w:rPr>
          <w:rFonts w:ascii="Arial" w:hAnsi="Arial" w:cs="Arial"/>
          <w:color w:val="111111"/>
          <w:sz w:val="27"/>
          <w:szCs w:val="27"/>
        </w:rPr>
        <w:t> воздух в полиэтиленовые пакеты и убедились в том, что воздух не виден, но он есть. В игре </w:t>
      </w:r>
      <w:r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«Буря в стакане»</w:t>
      </w:r>
      <w:r>
        <w:rPr>
          <w:rFonts w:ascii="Arial" w:hAnsi="Arial" w:cs="Arial"/>
          <w:color w:val="111111"/>
          <w:sz w:val="27"/>
          <w:szCs w:val="27"/>
        </w:rPr>
        <w:t> малыши дули через соломинку в стакан с водой и увидели, что вода вымещает воздух. Играя в игру </w:t>
      </w:r>
      <w:r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«Мой веселый звонкий мяч»</w:t>
      </w:r>
      <w:r>
        <w:rPr>
          <w:rFonts w:ascii="Arial" w:hAnsi="Arial" w:cs="Arial"/>
          <w:color w:val="111111"/>
          <w:sz w:val="27"/>
          <w:szCs w:val="27"/>
        </w:rPr>
        <w:t> дети узнали, что мячик прыгает высоко, потому что в нём много воздуха.</w:t>
      </w:r>
    </w:p>
    <w:p w:rsidR="00D01A99" w:rsidRDefault="00D01A99" w:rsidP="00D01A99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На организованной совместной </w:t>
      </w:r>
      <w:r>
        <w:rPr>
          <w:rStyle w:val="a4"/>
          <w:rFonts w:ascii="Arial" w:hAnsi="Arial" w:cs="Arial"/>
          <w:color w:val="111111"/>
          <w:sz w:val="27"/>
          <w:szCs w:val="27"/>
          <w:bdr w:val="none" w:sz="0" w:space="0" w:color="auto" w:frame="1"/>
        </w:rPr>
        <w:t>деятельности </w:t>
      </w:r>
      <w:r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«Легкий-тяжелый»</w:t>
      </w:r>
      <w:r>
        <w:rPr>
          <w:rFonts w:ascii="Arial" w:hAnsi="Arial" w:cs="Arial"/>
          <w:color w:val="111111"/>
          <w:sz w:val="27"/>
          <w:szCs w:val="27"/>
        </w:rPr>
        <w:t> и </w:t>
      </w:r>
      <w:r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«Какой формы камень?»</w:t>
      </w:r>
      <w:r>
        <w:rPr>
          <w:rFonts w:ascii="Arial" w:hAnsi="Arial" w:cs="Arial"/>
          <w:color w:val="111111"/>
          <w:sz w:val="27"/>
          <w:szCs w:val="27"/>
        </w:rPr>
        <w:t>, дети получили представления о том, что камни бывают тяжелые и легкие, и что камни имеют различную форму. На организованной совместной </w:t>
      </w:r>
      <w:r>
        <w:rPr>
          <w:rStyle w:val="a4"/>
          <w:rFonts w:ascii="Arial" w:hAnsi="Arial" w:cs="Arial"/>
          <w:color w:val="111111"/>
          <w:sz w:val="27"/>
          <w:szCs w:val="27"/>
          <w:bdr w:val="none" w:sz="0" w:space="0" w:color="auto" w:frame="1"/>
        </w:rPr>
        <w:t>деятельности </w:t>
      </w:r>
      <w:r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«Галька»</w:t>
      </w:r>
      <w:r>
        <w:rPr>
          <w:rFonts w:ascii="Arial" w:hAnsi="Arial" w:cs="Arial"/>
          <w:color w:val="111111"/>
          <w:sz w:val="27"/>
          <w:szCs w:val="27"/>
        </w:rPr>
        <w:t> дети выяснили, что камни тонут в стакане с водой и поэтому вода поднимается выше. При помощи опытов дети узнали, </w:t>
      </w:r>
      <w:r>
        <w:rPr>
          <w:rFonts w:ascii="Arial" w:hAnsi="Arial" w:cs="Arial"/>
          <w:color w:val="111111"/>
          <w:sz w:val="27"/>
          <w:szCs w:val="27"/>
          <w:u w:val="single"/>
          <w:bdr w:val="none" w:sz="0" w:space="0" w:color="auto" w:frame="1"/>
        </w:rPr>
        <w:t>что бумага легкая</w:t>
      </w:r>
      <w:r>
        <w:rPr>
          <w:rFonts w:ascii="Arial" w:hAnsi="Arial" w:cs="Arial"/>
          <w:color w:val="111111"/>
          <w:sz w:val="27"/>
          <w:szCs w:val="27"/>
        </w:rPr>
        <w:t>: ее можно сдуть с ладони, и она не тонет в воде в отличие от камней; </w:t>
      </w:r>
      <w:r>
        <w:rPr>
          <w:rFonts w:ascii="Arial" w:hAnsi="Arial" w:cs="Arial"/>
          <w:color w:val="111111"/>
          <w:sz w:val="27"/>
          <w:szCs w:val="27"/>
          <w:u w:val="single"/>
          <w:bdr w:val="none" w:sz="0" w:space="0" w:color="auto" w:frame="1"/>
        </w:rPr>
        <w:t>что бумага может быть тонкой и толстой и она может рваться</w:t>
      </w:r>
      <w:r>
        <w:rPr>
          <w:rFonts w:ascii="Arial" w:hAnsi="Arial" w:cs="Arial"/>
          <w:color w:val="111111"/>
          <w:sz w:val="27"/>
          <w:szCs w:val="27"/>
        </w:rPr>
        <w:t>: салфетку очень легко смять и порвать в отличие от плотного картона.</w:t>
      </w:r>
    </w:p>
    <w:p w:rsidR="00D01A99" w:rsidRDefault="00D01A99" w:rsidP="00D01A99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Такие игры – экспериментирования способствуют сенсорному </w:t>
      </w:r>
      <w:r>
        <w:rPr>
          <w:rStyle w:val="a4"/>
          <w:rFonts w:ascii="Arial" w:hAnsi="Arial" w:cs="Arial"/>
          <w:color w:val="111111"/>
          <w:sz w:val="27"/>
          <w:szCs w:val="27"/>
          <w:bdr w:val="none" w:sz="0" w:space="0" w:color="auto" w:frame="1"/>
        </w:rPr>
        <w:t>развитию детей</w:t>
      </w:r>
      <w:r>
        <w:rPr>
          <w:rFonts w:ascii="Arial" w:hAnsi="Arial" w:cs="Arial"/>
          <w:color w:val="111111"/>
          <w:sz w:val="27"/>
          <w:szCs w:val="27"/>
        </w:rPr>
        <w:t>, расширяют и углубляют представления детей о свойствах и качествах природных материалов.</w:t>
      </w:r>
    </w:p>
    <w:p w:rsidR="00D01A99" w:rsidRDefault="00D01A99" w:rsidP="00D01A99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lastRenderedPageBreak/>
        <w:t>Использую игры на </w:t>
      </w:r>
      <w:r>
        <w:rPr>
          <w:rStyle w:val="a4"/>
          <w:rFonts w:ascii="Arial" w:hAnsi="Arial" w:cs="Arial"/>
          <w:color w:val="111111"/>
          <w:sz w:val="27"/>
          <w:szCs w:val="27"/>
          <w:bdr w:val="none" w:sz="0" w:space="0" w:color="auto" w:frame="1"/>
        </w:rPr>
        <w:t>познание</w:t>
      </w:r>
      <w:r>
        <w:rPr>
          <w:rFonts w:ascii="Arial" w:hAnsi="Arial" w:cs="Arial"/>
          <w:color w:val="111111"/>
          <w:sz w:val="27"/>
          <w:szCs w:val="27"/>
        </w:rPr>
        <w:t> и классификацию объектов окружающего мира, понимание единства всех его составляющих законов его </w:t>
      </w:r>
      <w:r>
        <w:rPr>
          <w:rStyle w:val="a4"/>
          <w:rFonts w:ascii="Arial" w:hAnsi="Arial" w:cs="Arial"/>
          <w:color w:val="111111"/>
          <w:sz w:val="27"/>
          <w:szCs w:val="27"/>
          <w:bdr w:val="none" w:sz="0" w:space="0" w:color="auto" w:frame="1"/>
        </w:rPr>
        <w:t>развития</w:t>
      </w:r>
      <w:r>
        <w:rPr>
          <w:rFonts w:ascii="Arial" w:hAnsi="Arial" w:cs="Arial"/>
          <w:color w:val="111111"/>
          <w:sz w:val="27"/>
          <w:szCs w:val="27"/>
        </w:rPr>
        <w:t> :</w:t>
      </w:r>
    </w:p>
    <w:p w:rsidR="00D01A99" w:rsidRDefault="00D01A99" w:rsidP="00D01A99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— </w:t>
      </w:r>
      <w:r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«Природный мир бывает разным»</w:t>
      </w:r>
      <w:r>
        <w:rPr>
          <w:rFonts w:ascii="Arial" w:hAnsi="Arial" w:cs="Arial"/>
          <w:color w:val="111111"/>
          <w:sz w:val="27"/>
          <w:szCs w:val="27"/>
        </w:rPr>
        <w:t>, </w:t>
      </w:r>
      <w:r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«Кто, где живет»</w:t>
      </w:r>
      <w:r>
        <w:rPr>
          <w:rFonts w:ascii="Arial" w:hAnsi="Arial" w:cs="Arial"/>
          <w:color w:val="111111"/>
          <w:sz w:val="27"/>
          <w:szCs w:val="27"/>
        </w:rPr>
        <w:t>, </w:t>
      </w:r>
      <w:r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«Летает, плавает, бегает»</w:t>
      </w:r>
      <w:r>
        <w:rPr>
          <w:rFonts w:ascii="Arial" w:hAnsi="Arial" w:cs="Arial"/>
          <w:color w:val="111111"/>
          <w:sz w:val="27"/>
          <w:szCs w:val="27"/>
        </w:rPr>
        <w:t>, </w:t>
      </w:r>
      <w:r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«Мир растений»</w:t>
      </w:r>
      <w:r>
        <w:rPr>
          <w:rFonts w:ascii="Arial" w:hAnsi="Arial" w:cs="Arial"/>
          <w:color w:val="111111"/>
          <w:sz w:val="27"/>
          <w:szCs w:val="27"/>
        </w:rPr>
        <w:t>, </w:t>
      </w:r>
      <w:r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«Живая природа»</w:t>
      </w:r>
      <w:r>
        <w:rPr>
          <w:rFonts w:ascii="Arial" w:hAnsi="Arial" w:cs="Arial"/>
          <w:color w:val="111111"/>
          <w:sz w:val="27"/>
          <w:szCs w:val="27"/>
        </w:rPr>
        <w:t>, </w:t>
      </w:r>
      <w:r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«</w:t>
      </w:r>
      <w:r>
        <w:rPr>
          <w:rFonts w:ascii="Arial" w:hAnsi="Arial" w:cs="Arial"/>
          <w:i/>
          <w:iCs/>
          <w:color w:val="111111"/>
          <w:sz w:val="27"/>
          <w:szCs w:val="27"/>
          <w:u w:val="single"/>
          <w:bdr w:val="none" w:sz="0" w:space="0" w:color="auto" w:frame="1"/>
        </w:rPr>
        <w:t>Животные и птицы</w:t>
      </w:r>
      <w:r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: как говорят, что едят»</w:t>
      </w:r>
      <w:r>
        <w:rPr>
          <w:rFonts w:ascii="Arial" w:hAnsi="Arial" w:cs="Arial"/>
          <w:color w:val="111111"/>
          <w:sz w:val="27"/>
          <w:szCs w:val="27"/>
        </w:rPr>
        <w:t>, </w:t>
      </w:r>
      <w:r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«Мамы и малыши»</w:t>
      </w:r>
      <w:r>
        <w:rPr>
          <w:rFonts w:ascii="Arial" w:hAnsi="Arial" w:cs="Arial"/>
          <w:color w:val="111111"/>
          <w:sz w:val="27"/>
          <w:szCs w:val="27"/>
        </w:rPr>
        <w:t>.</w:t>
      </w:r>
    </w:p>
    <w:p w:rsidR="00D01A99" w:rsidRDefault="00D01A99" w:rsidP="00D01A99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Игры на </w:t>
      </w:r>
      <w:r>
        <w:rPr>
          <w:rStyle w:val="a4"/>
          <w:rFonts w:ascii="Arial" w:hAnsi="Arial" w:cs="Arial"/>
          <w:color w:val="111111"/>
          <w:sz w:val="27"/>
          <w:szCs w:val="27"/>
          <w:bdr w:val="none" w:sz="0" w:space="0" w:color="auto" w:frame="1"/>
        </w:rPr>
        <w:t>развитие</w:t>
      </w:r>
      <w:r>
        <w:rPr>
          <w:rFonts w:ascii="Arial" w:hAnsi="Arial" w:cs="Arial"/>
          <w:color w:val="111111"/>
          <w:sz w:val="27"/>
          <w:szCs w:val="27"/>
        </w:rPr>
        <w:t> </w:t>
      </w:r>
      <w:r>
        <w:rPr>
          <w:rFonts w:ascii="Arial" w:hAnsi="Arial" w:cs="Arial"/>
          <w:color w:val="111111"/>
          <w:sz w:val="27"/>
          <w:szCs w:val="27"/>
          <w:u w:val="single"/>
          <w:bdr w:val="none" w:sz="0" w:space="0" w:color="auto" w:frame="1"/>
        </w:rPr>
        <w:t>чувственного восприятия</w:t>
      </w:r>
      <w:r>
        <w:rPr>
          <w:rFonts w:ascii="Arial" w:hAnsi="Arial" w:cs="Arial"/>
          <w:color w:val="111111"/>
          <w:sz w:val="27"/>
          <w:szCs w:val="27"/>
        </w:rPr>
        <w:t>:</w:t>
      </w:r>
    </w:p>
    <w:p w:rsidR="00D01A99" w:rsidRDefault="00D01A99" w:rsidP="00D01A99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— </w:t>
      </w:r>
      <w:r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«Мир звуков»</w:t>
      </w:r>
      <w:r>
        <w:rPr>
          <w:rFonts w:ascii="Arial" w:hAnsi="Arial" w:cs="Arial"/>
          <w:color w:val="111111"/>
          <w:sz w:val="27"/>
          <w:szCs w:val="27"/>
        </w:rPr>
        <w:t>, </w:t>
      </w:r>
      <w:r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«Найди пару»</w:t>
      </w:r>
      <w:r>
        <w:rPr>
          <w:rFonts w:ascii="Arial" w:hAnsi="Arial" w:cs="Arial"/>
          <w:color w:val="111111"/>
          <w:sz w:val="27"/>
          <w:szCs w:val="27"/>
        </w:rPr>
        <w:t>, </w:t>
      </w:r>
      <w:r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«Мое первое лото»</w:t>
      </w:r>
      <w:r>
        <w:rPr>
          <w:rFonts w:ascii="Arial" w:hAnsi="Arial" w:cs="Arial"/>
          <w:color w:val="111111"/>
          <w:sz w:val="27"/>
          <w:szCs w:val="27"/>
        </w:rPr>
        <w:t>, </w:t>
      </w:r>
      <w:r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«Фрукты и овощи»</w:t>
      </w:r>
      <w:r>
        <w:rPr>
          <w:rFonts w:ascii="Arial" w:hAnsi="Arial" w:cs="Arial"/>
          <w:color w:val="111111"/>
          <w:sz w:val="27"/>
          <w:szCs w:val="27"/>
        </w:rPr>
        <w:t>.</w:t>
      </w:r>
    </w:p>
    <w:p w:rsidR="00D01A99" w:rsidRDefault="00D01A99" w:rsidP="00D01A99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  <w:u w:val="single"/>
          <w:bdr w:val="none" w:sz="0" w:space="0" w:color="auto" w:frame="1"/>
        </w:rPr>
        <w:t>Игры способствующие формированию основ экологического самосознания</w:t>
      </w:r>
      <w:r>
        <w:rPr>
          <w:rFonts w:ascii="Arial" w:hAnsi="Arial" w:cs="Arial"/>
          <w:color w:val="111111"/>
          <w:sz w:val="27"/>
          <w:szCs w:val="27"/>
        </w:rPr>
        <w:t>:</w:t>
      </w:r>
    </w:p>
    <w:p w:rsidR="00D01A99" w:rsidRDefault="00D01A99" w:rsidP="00D01A99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— </w:t>
      </w:r>
      <w:r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«Хорошо – плохо»</w:t>
      </w:r>
      <w:r>
        <w:rPr>
          <w:rFonts w:ascii="Arial" w:hAnsi="Arial" w:cs="Arial"/>
          <w:color w:val="111111"/>
          <w:sz w:val="27"/>
          <w:szCs w:val="27"/>
        </w:rPr>
        <w:t>, </w:t>
      </w:r>
      <w:r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«Что будет, если»</w:t>
      </w:r>
      <w:r>
        <w:rPr>
          <w:rFonts w:ascii="Arial" w:hAnsi="Arial" w:cs="Arial"/>
          <w:color w:val="111111"/>
          <w:sz w:val="27"/>
          <w:szCs w:val="27"/>
        </w:rPr>
        <w:t>, </w:t>
      </w:r>
      <w:r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«Береги природу»</w:t>
      </w:r>
      <w:r>
        <w:rPr>
          <w:rFonts w:ascii="Arial" w:hAnsi="Arial" w:cs="Arial"/>
          <w:color w:val="111111"/>
          <w:sz w:val="27"/>
          <w:szCs w:val="27"/>
        </w:rPr>
        <w:t>.</w:t>
      </w:r>
    </w:p>
    <w:p w:rsidR="00D01A99" w:rsidRDefault="00D01A99" w:rsidP="00D01A99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Большое значение придаю проведению наблюдений на прогулке. Эта работа не только </w:t>
      </w:r>
      <w:r>
        <w:rPr>
          <w:rStyle w:val="a4"/>
          <w:rFonts w:ascii="Arial" w:hAnsi="Arial" w:cs="Arial"/>
          <w:color w:val="111111"/>
          <w:sz w:val="27"/>
          <w:szCs w:val="27"/>
          <w:bdr w:val="none" w:sz="0" w:space="0" w:color="auto" w:frame="1"/>
        </w:rPr>
        <w:t>развивает</w:t>
      </w:r>
      <w:r>
        <w:rPr>
          <w:rFonts w:ascii="Arial" w:hAnsi="Arial" w:cs="Arial"/>
          <w:color w:val="111111"/>
          <w:sz w:val="27"/>
          <w:szCs w:val="27"/>
        </w:rPr>
        <w:t> наблюдательность детей, но и побуждает их делать выводы о тех или иных явлениях, происходящих в живой и неживой природе.</w:t>
      </w:r>
    </w:p>
    <w:p w:rsidR="00D01A99" w:rsidRDefault="00D01A99" w:rsidP="00D01A99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Организуя такие игры, побуждала детей к обследованию, сравнению, установлению связей и зависимостей. Такие игры доставляют детям радость,</w:t>
      </w:r>
    </w:p>
    <w:p w:rsidR="00D01A99" w:rsidRDefault="00D01A99" w:rsidP="00D01A99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удовольствие, именно такие игры приобретают опыт поисковых действий и установление причинно-следственных связей.</w:t>
      </w:r>
    </w:p>
    <w:p w:rsidR="00D01A99" w:rsidRDefault="00D01A99" w:rsidP="00D01A99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Привлекаю детей к участию в проектной </w:t>
      </w:r>
      <w:r>
        <w:rPr>
          <w:rStyle w:val="a4"/>
          <w:rFonts w:ascii="Arial" w:hAnsi="Arial" w:cs="Arial"/>
          <w:color w:val="111111"/>
          <w:sz w:val="27"/>
          <w:szCs w:val="27"/>
          <w:bdr w:val="none" w:sz="0" w:space="0" w:color="auto" w:frame="1"/>
        </w:rPr>
        <w:t>деятельности</w:t>
      </w:r>
      <w:r>
        <w:rPr>
          <w:rFonts w:ascii="Arial" w:hAnsi="Arial" w:cs="Arial"/>
          <w:color w:val="111111"/>
          <w:sz w:val="27"/>
          <w:szCs w:val="27"/>
        </w:rPr>
        <w:t>. Это эффективная технология обучения, которая формирует исследовательское мышление, стимулирует </w:t>
      </w:r>
      <w:r>
        <w:rPr>
          <w:rStyle w:val="a4"/>
          <w:rFonts w:ascii="Arial" w:hAnsi="Arial" w:cs="Arial"/>
          <w:color w:val="111111"/>
          <w:sz w:val="27"/>
          <w:szCs w:val="27"/>
          <w:bdr w:val="none" w:sz="0" w:space="0" w:color="auto" w:frame="1"/>
        </w:rPr>
        <w:t>познавательную активность</w:t>
      </w:r>
      <w:r>
        <w:rPr>
          <w:rFonts w:ascii="Arial" w:hAnsi="Arial" w:cs="Arial"/>
          <w:color w:val="111111"/>
          <w:sz w:val="27"/>
          <w:szCs w:val="27"/>
        </w:rPr>
        <w:t>, способствует </w:t>
      </w:r>
      <w:r>
        <w:rPr>
          <w:rStyle w:val="a4"/>
          <w:rFonts w:ascii="Arial" w:hAnsi="Arial" w:cs="Arial"/>
          <w:color w:val="111111"/>
          <w:sz w:val="27"/>
          <w:szCs w:val="27"/>
          <w:bdr w:val="none" w:sz="0" w:space="0" w:color="auto" w:frame="1"/>
        </w:rPr>
        <w:t>развитию</w:t>
      </w:r>
      <w:r>
        <w:rPr>
          <w:rFonts w:ascii="Arial" w:hAnsi="Arial" w:cs="Arial"/>
          <w:color w:val="111111"/>
          <w:sz w:val="27"/>
          <w:szCs w:val="27"/>
        </w:rPr>
        <w:t> коммуникативных способностей ребенка. Дети учатся планировать и выполнять постепенно усложняющиеся задания.</w:t>
      </w:r>
    </w:p>
    <w:p w:rsidR="00D01A99" w:rsidRDefault="00D01A99" w:rsidP="00D01A99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В результате организации проектной, исследовательской </w:t>
      </w:r>
      <w:r>
        <w:rPr>
          <w:rStyle w:val="a4"/>
          <w:rFonts w:ascii="Arial" w:hAnsi="Arial" w:cs="Arial"/>
          <w:color w:val="111111"/>
          <w:sz w:val="27"/>
          <w:szCs w:val="27"/>
          <w:bdr w:val="none" w:sz="0" w:space="0" w:color="auto" w:frame="1"/>
        </w:rPr>
        <w:t>деятельности</w:t>
      </w:r>
      <w:r>
        <w:rPr>
          <w:rFonts w:ascii="Arial" w:hAnsi="Arial" w:cs="Arial"/>
          <w:color w:val="111111"/>
          <w:sz w:val="27"/>
          <w:szCs w:val="27"/>
        </w:rPr>
        <w:t> малыши моей группы владеют умением формировать однородные группы предметов, различать предметы по форме и называть их </w:t>
      </w:r>
      <w:r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(кубик, кирпичик и пр.)</w:t>
      </w:r>
      <w:r>
        <w:rPr>
          <w:rFonts w:ascii="Arial" w:hAnsi="Arial" w:cs="Arial"/>
          <w:color w:val="111111"/>
          <w:sz w:val="27"/>
          <w:szCs w:val="27"/>
        </w:rPr>
        <w:t>. Умеют называть свойства предметов </w:t>
      </w:r>
      <w:r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(большой, маленький, мягкий, колючий и др.)</w:t>
      </w:r>
      <w:r>
        <w:rPr>
          <w:rFonts w:ascii="Arial" w:hAnsi="Arial" w:cs="Arial"/>
          <w:color w:val="111111"/>
          <w:sz w:val="27"/>
          <w:szCs w:val="27"/>
        </w:rPr>
        <w:t>. </w:t>
      </w:r>
      <w:r>
        <w:rPr>
          <w:rFonts w:ascii="Arial" w:hAnsi="Arial" w:cs="Arial"/>
          <w:color w:val="111111"/>
          <w:sz w:val="27"/>
          <w:szCs w:val="27"/>
          <w:u w:val="single"/>
          <w:bdr w:val="none" w:sz="0" w:space="0" w:color="auto" w:frame="1"/>
        </w:rPr>
        <w:t>В словаре детей появились обобщающие понятия</w:t>
      </w:r>
      <w:r>
        <w:rPr>
          <w:rFonts w:ascii="Arial" w:hAnsi="Arial" w:cs="Arial"/>
          <w:color w:val="111111"/>
          <w:sz w:val="27"/>
          <w:szCs w:val="27"/>
        </w:rPr>
        <w:t>: игрушки, посуда, одежда, мебель, овощи, фрукты и пр. Знают название домашних и диких животных, птиц, насекомых.</w:t>
      </w:r>
    </w:p>
    <w:p w:rsidR="00D01A99" w:rsidRDefault="00D01A99" w:rsidP="00D01A99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Дети хорошо ориентируются в помещениях детского сада и на участке детского сада, называют свою фамилию, имена родных; выделяют наиболее характерные сезонные изменения в природе.</w:t>
      </w:r>
    </w:p>
    <w:p w:rsidR="00737824" w:rsidRPr="00D01A99" w:rsidRDefault="00D01A99" w:rsidP="00D01A99">
      <w:pPr>
        <w:jc w:val="center"/>
        <w:rPr>
          <w:rFonts w:ascii="Times New Roman" w:hAnsi="Times New Roman" w:cs="Times New Roman"/>
          <w:sz w:val="28"/>
          <w:szCs w:val="28"/>
        </w:rPr>
      </w:pPr>
      <w:r w:rsidRPr="00D01A99">
        <w:rPr>
          <w:rFonts w:ascii="Times New Roman" w:hAnsi="Times New Roman" w:cs="Times New Roman"/>
          <w:sz w:val="28"/>
          <w:szCs w:val="28"/>
        </w:rPr>
        <w:t>Заведующий СПМБОУ Михайллова Т.Ю</w:t>
      </w:r>
    </w:p>
    <w:sectPr w:rsidR="00737824" w:rsidRPr="00D01A99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7824" w:rsidRDefault="00737824" w:rsidP="00D01A99">
      <w:pPr>
        <w:spacing w:after="0" w:line="240" w:lineRule="auto"/>
      </w:pPr>
      <w:r>
        <w:separator/>
      </w:r>
    </w:p>
  </w:endnote>
  <w:endnote w:type="continuationSeparator" w:id="1">
    <w:p w:rsidR="00737824" w:rsidRDefault="00737824" w:rsidP="00D01A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7824" w:rsidRDefault="00737824" w:rsidP="00D01A99">
      <w:pPr>
        <w:spacing w:after="0" w:line="240" w:lineRule="auto"/>
      </w:pPr>
      <w:r>
        <w:separator/>
      </w:r>
    </w:p>
  </w:footnote>
  <w:footnote w:type="continuationSeparator" w:id="1">
    <w:p w:rsidR="00737824" w:rsidRDefault="00737824" w:rsidP="00D01A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1A99" w:rsidRDefault="00D01A99">
    <w:pPr>
      <w:pStyle w:val="a5"/>
    </w:pPr>
  </w:p>
  <w:p w:rsidR="00D01A99" w:rsidRDefault="00D01A99">
    <w:pPr>
      <w:pStyle w:val="a5"/>
    </w:pPr>
  </w:p>
  <w:p w:rsidR="00D01A99" w:rsidRDefault="00D01A99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01A99"/>
    <w:rsid w:val="00737824"/>
    <w:rsid w:val="00D01A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01A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D01A99"/>
    <w:rPr>
      <w:b/>
      <w:bCs/>
    </w:rPr>
  </w:style>
  <w:style w:type="paragraph" w:styleId="a5">
    <w:name w:val="header"/>
    <w:basedOn w:val="a"/>
    <w:link w:val="a6"/>
    <w:uiPriority w:val="99"/>
    <w:semiHidden/>
    <w:unhideWhenUsed/>
    <w:rsid w:val="00D01A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D01A99"/>
  </w:style>
  <w:style w:type="paragraph" w:styleId="a7">
    <w:name w:val="footer"/>
    <w:basedOn w:val="a"/>
    <w:link w:val="a8"/>
    <w:uiPriority w:val="99"/>
    <w:semiHidden/>
    <w:unhideWhenUsed/>
    <w:rsid w:val="00D01A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01A9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66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974</Words>
  <Characters>5553</Characters>
  <Application>Microsoft Office Word</Application>
  <DocSecurity>0</DocSecurity>
  <Lines>46</Lines>
  <Paragraphs>13</Paragraphs>
  <ScaleCrop>false</ScaleCrop>
  <Company/>
  <LinksUpToDate>false</LinksUpToDate>
  <CharactersWithSpaces>6514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DMc</dc:creator>
  <cp:keywords/>
  <dc:description/>
  <cp:lastModifiedBy>DMc</cp:lastModifiedBy>
  <cp:revision>2</cp:revision>
  <dcterms:created xsi:type="dcterms:W3CDTF">2023-01-14T16:59:00Z</dcterms:created>
  <dcterms:modified xsi:type="dcterms:W3CDTF">2023-01-14T17:01:00Z</dcterms:modified>
</cp:coreProperties>
</file>