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AF" w:rsidRPr="00834BAF" w:rsidRDefault="00834BAF" w:rsidP="00834BAF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>
        <w:rPr>
          <w:kern w:val="36"/>
          <w:sz w:val="28"/>
          <w:szCs w:val="28"/>
        </w:rPr>
        <w:t xml:space="preserve"> </w:t>
      </w:r>
      <w:r w:rsidRPr="00834BAF">
        <w:rPr>
          <w:b/>
          <w:sz w:val="28"/>
          <w:szCs w:val="28"/>
        </w:rPr>
        <w:t xml:space="preserve">Хозяйственно-бытовое обслуживание в  </w:t>
      </w:r>
      <w:r w:rsidRPr="00834BAF">
        <w:rPr>
          <w:b/>
          <w:bCs/>
          <w:color w:val="000000"/>
          <w:sz w:val="28"/>
          <w:szCs w:val="28"/>
        </w:rPr>
        <w:t>Структурном подразделении МБОУ «Малобащелакская СОШ» детский сад «Теремок»</w:t>
      </w:r>
    </w:p>
    <w:p w:rsidR="00834BAF" w:rsidRPr="00834BAF" w:rsidRDefault="00834BAF" w:rsidP="00834BAF">
      <w:pPr>
        <w:shd w:val="clear" w:color="auto" w:fill="FFFFFF"/>
        <w:spacing w:line="301" w:lineRule="atLeas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1.         Учреждение должно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оснащено необходимым оборудованием, отвечающим требованиям стандартов, технических условий, других нормативных документов и </w:t>
      </w:r>
      <w:proofErr w:type="gramStart"/>
      <w:r w:rsidRPr="00834BAF">
        <w:rPr>
          <w:rFonts w:ascii="Times New Roman" w:eastAsia="Times New Roman" w:hAnsi="Times New Roman" w:cs="Times New Roman"/>
          <w:sz w:val="28"/>
          <w:szCs w:val="28"/>
        </w:rPr>
        <w:t>обеспечивающими</w:t>
      </w:r>
      <w:proofErr w:type="gramEnd"/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 надлежащее качество предоставляемых услуг.</w:t>
      </w: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>2.         Учреждение обеспечено всеми средствами коммунально-бытового обслуживания и оснащено телефонной и интернет связью.</w:t>
      </w: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3.         В Учреждении располагаются сопутствующие помещения </w:t>
      </w:r>
      <w:proofErr w:type="gramStart"/>
      <w:r w:rsidRPr="00834BAF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834BAF">
        <w:rPr>
          <w:rFonts w:ascii="Times New Roman" w:eastAsia="Times New Roman" w:hAnsi="Times New Roman" w:cs="Times New Roman"/>
          <w:sz w:val="28"/>
          <w:szCs w:val="28"/>
        </w:rPr>
        <w:t>пищеблок, прачечная и т.д.), а также служебно-бытовые помещения для персонала.</w:t>
      </w: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4.         Указанные помещения отвечают </w:t>
      </w:r>
      <w:proofErr w:type="gramStart"/>
      <w:r w:rsidRPr="00834BAF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санитарно-эпидемиологическим</w:t>
      </w:r>
      <w:proofErr w:type="gramEnd"/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требованиям, обеспечивающим условия для разных видов двигательной, игровой и умственной активности детей, принятым </w:t>
      </w:r>
      <w:proofErr w:type="spellStart"/>
      <w:r w:rsidRPr="00834BAF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834BAF">
        <w:rPr>
          <w:rFonts w:ascii="Times New Roman" w:eastAsia="Times New Roman" w:hAnsi="Times New Roman" w:cs="Times New Roman"/>
          <w:sz w:val="28"/>
          <w:szCs w:val="28"/>
        </w:rPr>
        <w:t>, правилам противопожарной безопасности, и защищены от воздействия факторов, отрицательно</w:t>
      </w:r>
      <w:proofErr w:type="gramStart"/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834BAF">
        <w:rPr>
          <w:rFonts w:ascii="Times New Roman" w:eastAsia="Times New Roman" w:hAnsi="Times New Roman" w:cs="Times New Roman"/>
          <w:sz w:val="28"/>
          <w:szCs w:val="28"/>
        </w:rPr>
        <w:t xml:space="preserve"> влияющих на качество     предоставляемых услуг</w:t>
      </w: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>(повышенной/пониженной температуры, влажности воздуха, запыленности, загрязненности, шума, вибрации и т.д.)</w:t>
      </w:r>
      <w:r w:rsidRPr="00834BA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>5.         Оборудование используется строго по назначению в соответствии с эксплуатационными документами, содержатся в технически исправном состоянии. Пригодность к эксплуатации специального оборудования, приборов и аппаратуры подтверждается проверкой.</w:t>
      </w: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>Периодичность проверки оборудования определяется его эксплуатационными документами, либо (при отсутствии четкого указания данного параметра в эксплуатационных документах) документом, регламентирующим работу учреждения.</w:t>
      </w:r>
    </w:p>
    <w:p w:rsidR="00834BAF" w:rsidRPr="00834BAF" w:rsidRDefault="00834BAF" w:rsidP="00834BAF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>6.         Неисправное оборудование заменяется, ремонтируется (если они подлежат ремонту) или изымается из эксплуатации. Пригодность к эксплуатации отремонтированного оборудования подтверждается проверкой.</w:t>
      </w:r>
    </w:p>
    <w:p w:rsidR="00834BAF" w:rsidRPr="00834BAF" w:rsidRDefault="00834BAF" w:rsidP="00834BAF">
      <w:pPr>
        <w:shd w:val="clear" w:color="auto" w:fill="FFFFFF"/>
        <w:spacing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34BA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45117" w:rsidRPr="00834BAF" w:rsidRDefault="00A45117">
      <w:pPr>
        <w:rPr>
          <w:rFonts w:ascii="Times New Roman" w:hAnsi="Times New Roman" w:cs="Times New Roman"/>
          <w:sz w:val="28"/>
          <w:szCs w:val="28"/>
        </w:rPr>
      </w:pPr>
    </w:p>
    <w:sectPr w:rsidR="00A45117" w:rsidRPr="00834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4BAF"/>
    <w:rsid w:val="00834BAF"/>
    <w:rsid w:val="00A45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4B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B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34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3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4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699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2945">
          <w:marLeft w:val="0"/>
          <w:marRight w:val="0"/>
          <w:marTop w:val="125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677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9446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2023-01-15T17:40:00Z</dcterms:created>
  <dcterms:modified xsi:type="dcterms:W3CDTF">2023-01-15T17:42:00Z</dcterms:modified>
</cp:coreProperties>
</file>