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B3" w:rsidRDefault="00CA25B3" w:rsidP="006F7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Структурное подразделение МБОУ «Малобащелакская СОШ» детский сад «Теремок»</w:t>
      </w:r>
    </w:p>
    <w:p w:rsidR="00CA25B3" w:rsidRDefault="00CA25B3" w:rsidP="006F7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7530" w:rsidRPr="001A10BC" w:rsidRDefault="006F7530" w:rsidP="006F7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A10BC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Аналитическая справка</w:t>
      </w:r>
    </w:p>
    <w:p w:rsidR="006F7530" w:rsidRPr="001A10BC" w:rsidRDefault="006F7530" w:rsidP="006F7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проведении тематического  </w:t>
      </w:r>
      <w:r w:rsidRPr="001A10BC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контроля на тему:</w:t>
      </w:r>
    </w:p>
    <w:p w:rsidR="006F7530" w:rsidRPr="001864B6" w:rsidRDefault="006F7530" w:rsidP="006F7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 Организация познавательной деятельности в ДОУ»</w:t>
      </w:r>
    </w:p>
    <w:p w:rsidR="006F7530" w:rsidRPr="001A10BC" w:rsidRDefault="006F7530" w:rsidP="006F75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7530" w:rsidRDefault="006F7530" w:rsidP="006F75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6299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</w:p>
    <w:p w:rsidR="006F7530" w:rsidRPr="008F0EA4" w:rsidRDefault="006F7530" w:rsidP="006F7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F6299">
        <w:rPr>
          <w:rFonts w:ascii="Times New Roman" w:eastAsia="Times New Roman" w:hAnsi="Times New Roman" w:cs="Times New Roman"/>
          <w:sz w:val="24"/>
          <w:szCs w:val="24"/>
        </w:rPr>
        <w:t xml:space="preserve"> Согласно годового плана работы </w:t>
      </w:r>
      <w:r w:rsidR="00CA25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6299">
        <w:rPr>
          <w:rFonts w:ascii="Times New Roman" w:eastAsia="Times New Roman" w:hAnsi="Times New Roman" w:cs="Times New Roman"/>
          <w:sz w:val="24"/>
          <w:szCs w:val="24"/>
        </w:rPr>
        <w:t xml:space="preserve">ДОУ </w:t>
      </w:r>
      <w:r w:rsidR="00CA25B3">
        <w:rPr>
          <w:rFonts w:ascii="Times New Roman" w:eastAsia="Times New Roman" w:hAnsi="Times New Roman" w:cs="Times New Roman"/>
          <w:sz w:val="24"/>
          <w:szCs w:val="24"/>
        </w:rPr>
        <w:t xml:space="preserve">  на 2022 - 2023</w:t>
      </w:r>
      <w:r w:rsidRPr="007F6299">
        <w:rPr>
          <w:rFonts w:ascii="Times New Roman" w:eastAsia="Times New Roman" w:hAnsi="Times New Roman" w:cs="Times New Roman"/>
          <w:sz w:val="24"/>
          <w:szCs w:val="24"/>
        </w:rPr>
        <w:t xml:space="preserve"> учебный год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CA25B3">
        <w:rPr>
          <w:rFonts w:ascii="Times New Roman" w:eastAsia="Times New Roman" w:hAnsi="Times New Roman" w:cs="Times New Roman"/>
          <w:sz w:val="24"/>
          <w:szCs w:val="24"/>
        </w:rPr>
        <w:t>приказом № 191- ОД от 23.12.2022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9903FF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 проведении тематического контроля </w:t>
      </w:r>
      <w:r w:rsidRPr="00A47A5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», </w:t>
      </w:r>
      <w:r w:rsidRPr="00A47A52">
        <w:rPr>
          <w:rFonts w:ascii="Times New Roman" w:eastAsia="Times New Roman" w:hAnsi="Times New Roman" w:cs="Times New Roman"/>
          <w:sz w:val="24"/>
          <w:szCs w:val="24"/>
        </w:rPr>
        <w:t xml:space="preserve">в период с </w:t>
      </w:r>
      <w:r w:rsidR="00CA25B3">
        <w:rPr>
          <w:rFonts w:ascii="Times New Roman" w:eastAsia="Times New Roman" w:hAnsi="Times New Roman" w:cs="Times New Roman"/>
          <w:sz w:val="24"/>
          <w:szCs w:val="24"/>
        </w:rPr>
        <w:t>11.01.2022 г. по 29.01.2022</w:t>
      </w:r>
      <w:r w:rsidRPr="00A47A52">
        <w:rPr>
          <w:rFonts w:ascii="Times New Roman" w:eastAsia="Times New Roman" w:hAnsi="Times New Roman" w:cs="Times New Roman"/>
          <w:sz w:val="24"/>
          <w:szCs w:val="24"/>
        </w:rPr>
        <w:t xml:space="preserve"> года  был проведен</w:t>
      </w:r>
      <w:r w:rsidRPr="007F6299">
        <w:rPr>
          <w:rFonts w:ascii="Times New Roman" w:eastAsia="Times New Roman" w:hAnsi="Times New Roman" w:cs="Times New Roman"/>
          <w:sz w:val="24"/>
          <w:szCs w:val="24"/>
        </w:rPr>
        <w:t xml:space="preserve"> тематический контроль</w:t>
      </w:r>
      <w:r>
        <w:rPr>
          <w:rFonts w:ascii="Times New Roman" w:eastAsia="Times New Roman" w:hAnsi="Times New Roman" w:cs="Times New Roman"/>
          <w:sz w:val="24"/>
          <w:szCs w:val="24"/>
        </w:rPr>
        <w:t>: заведующим МДОУ</w:t>
      </w:r>
      <w:r w:rsidR="00CA25B3">
        <w:rPr>
          <w:rFonts w:ascii="Times New Roman" w:eastAsia="Times New Roman" w:hAnsi="Times New Roman" w:cs="Times New Roman"/>
          <w:sz w:val="24"/>
          <w:szCs w:val="24"/>
        </w:rPr>
        <w:t xml:space="preserve"> Михайловой Т.Ю.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  <w:r w:rsidR="00CA25B3">
        <w:rPr>
          <w:rFonts w:ascii="Times New Roman" w:eastAsia="Times New Roman" w:hAnsi="Times New Roman" w:cs="Times New Roman"/>
          <w:sz w:val="24"/>
          <w:szCs w:val="24"/>
        </w:rPr>
        <w:t xml:space="preserve">  воспитателем – Малининой И.В</w:t>
      </w:r>
    </w:p>
    <w:p w:rsidR="006F7530" w:rsidRDefault="006F7530" w:rsidP="006F7530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74253D">
        <w:rPr>
          <w:b/>
          <w:color w:val="000000" w:themeColor="text1"/>
        </w:rPr>
        <w:t>Цель :</w:t>
      </w:r>
      <w:r w:rsidRPr="0074253D">
        <w:rPr>
          <w:color w:val="000000" w:themeColor="text1"/>
        </w:rPr>
        <w:t xml:space="preserve"> </w:t>
      </w:r>
    </w:p>
    <w:p w:rsidR="006F7530" w:rsidRDefault="006F7530" w:rsidP="006F7530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74253D">
        <w:rPr>
          <w:color w:val="000000" w:themeColor="text1"/>
        </w:rPr>
        <w:t>проверить организацию и эффективность работы по внедрению системно-деятельностного подхода в </w:t>
      </w:r>
      <w:hyperlink r:id="rId4" w:history="1">
        <w:r w:rsidRPr="0074253D">
          <w:rPr>
            <w:rStyle w:val="a5"/>
            <w:color w:val="000000" w:themeColor="text1"/>
            <w:bdr w:val="none" w:sz="0" w:space="0" w:color="auto" w:frame="1"/>
          </w:rPr>
          <w:t>образовательный процесс</w:t>
        </w:r>
      </w:hyperlink>
      <w:r w:rsidRPr="0074253D">
        <w:rPr>
          <w:color w:val="000000" w:themeColor="text1"/>
        </w:rPr>
        <w:t xml:space="preserve"> в целом, в познавательное развитие </w:t>
      </w:r>
      <w:r>
        <w:rPr>
          <w:color w:val="000000" w:themeColor="text1"/>
        </w:rPr>
        <w:t>в частности;</w:t>
      </w:r>
    </w:p>
    <w:p w:rsidR="006F7530" w:rsidRPr="001864B6" w:rsidRDefault="006F7530" w:rsidP="006F753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864B6">
        <w:rPr>
          <w:rFonts w:ascii="Times New Roman" w:hAnsi="Times New Roman" w:cs="Times New Roman"/>
          <w:color w:val="000000"/>
          <w:sz w:val="24"/>
          <w:szCs w:val="24"/>
        </w:rPr>
        <w:t>определить эффективность воспитательно-образовательной работы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познавательной деятельности с детьми,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864B6">
        <w:rPr>
          <w:rFonts w:ascii="Times New Roman" w:hAnsi="Times New Roman" w:cs="Times New Roman"/>
          <w:sz w:val="24"/>
          <w:szCs w:val="24"/>
        </w:rPr>
        <w:t xml:space="preserve">роверка проводилась </w:t>
      </w:r>
      <w:r w:rsidR="00CA25B3">
        <w:rPr>
          <w:rFonts w:ascii="Times New Roman" w:hAnsi="Times New Roman" w:cs="Times New Roman"/>
          <w:sz w:val="24"/>
          <w:szCs w:val="24"/>
        </w:rPr>
        <w:t xml:space="preserve"> во всех группах.</w:t>
      </w:r>
    </w:p>
    <w:p w:rsidR="006F7530" w:rsidRDefault="006F7530" w:rsidP="006F75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6F7530" w:rsidRPr="002955D9" w:rsidRDefault="006F7530" w:rsidP="006F75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955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Задачи:</w:t>
      </w:r>
    </w:p>
    <w:p w:rsidR="006F7530" w:rsidRPr="00C311B4" w:rsidRDefault="006F7530" w:rsidP="006F7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1B4">
        <w:rPr>
          <w:rFonts w:ascii="Times New Roman" w:eastAsia="Times New Roman" w:hAnsi="Times New Roman" w:cs="Times New Roman"/>
          <w:color w:val="000000"/>
          <w:sz w:val="24"/>
          <w:szCs w:val="24"/>
        </w:rPr>
        <w:t>1.Изучить документацию педагогических работников по планированию и 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ководству познавательной деятельности </w:t>
      </w:r>
      <w:r w:rsidRPr="00C311B4">
        <w:rPr>
          <w:rFonts w:ascii="Times New Roman" w:eastAsia="Times New Roman" w:hAnsi="Times New Roman" w:cs="Times New Roman"/>
          <w:color w:val="000000"/>
          <w:sz w:val="24"/>
          <w:szCs w:val="24"/>
        </w:rPr>
        <w:t>дошкольников.</w:t>
      </w:r>
    </w:p>
    <w:p w:rsidR="006F7530" w:rsidRPr="00C311B4" w:rsidRDefault="006F7530" w:rsidP="006F7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2.Дать оценку работе педагогического коллектива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организации руководства познавательной </w:t>
      </w:r>
      <w:r w:rsidRPr="00C311B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деятельностью детей в разных возрастных группах.</w:t>
      </w:r>
    </w:p>
    <w:p w:rsidR="006F7530" w:rsidRPr="00C311B4" w:rsidRDefault="006F7530" w:rsidP="006F7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1B4">
        <w:rPr>
          <w:rFonts w:ascii="Times New Roman" w:eastAsia="Times New Roman" w:hAnsi="Times New Roman" w:cs="Times New Roman"/>
          <w:color w:val="000000"/>
          <w:sz w:val="24"/>
          <w:szCs w:val="24"/>
        </w:rPr>
        <w:t>3.Обобщить систему работы и определить перспективы деятельности педагогического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оллектива по организации познавательной </w:t>
      </w:r>
      <w:r w:rsidRPr="00C311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деятельности.</w:t>
      </w:r>
    </w:p>
    <w:p w:rsidR="006F7530" w:rsidRDefault="006F7530" w:rsidP="006F753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</w:p>
    <w:p w:rsidR="006F7530" w:rsidRPr="00C82D63" w:rsidRDefault="006F7530" w:rsidP="006F753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u w:val="single"/>
        </w:rPr>
      </w:pPr>
      <w:r w:rsidRPr="00C82D63">
        <w:rPr>
          <w:b/>
          <w:color w:val="000000"/>
          <w:u w:val="single"/>
        </w:rPr>
        <w:t>Направление контроля:</w:t>
      </w:r>
    </w:p>
    <w:p w:rsidR="006F7530" w:rsidRPr="00D61A62" w:rsidRDefault="006F7530" w:rsidP="006F75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1A62">
        <w:rPr>
          <w:rFonts w:ascii="Times New Roman" w:hAnsi="Times New Roman" w:cs="Times New Roman"/>
          <w:sz w:val="24"/>
          <w:szCs w:val="24"/>
        </w:rPr>
        <w:t>Обследование уровня развития детей</w:t>
      </w:r>
    </w:p>
    <w:p w:rsidR="006F7530" w:rsidRPr="00D61A62" w:rsidRDefault="006F7530" w:rsidP="006F75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1A62">
        <w:rPr>
          <w:rFonts w:ascii="Times New Roman" w:hAnsi="Times New Roman" w:cs="Times New Roman"/>
          <w:sz w:val="24"/>
          <w:szCs w:val="24"/>
        </w:rPr>
        <w:t>Оценка профессионального мастерства воспитателя</w:t>
      </w:r>
    </w:p>
    <w:p w:rsidR="006F7530" w:rsidRPr="00D61A62" w:rsidRDefault="006F7530" w:rsidP="006F75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61A62">
        <w:rPr>
          <w:rFonts w:ascii="Times New Roman" w:hAnsi="Times New Roman" w:cs="Times New Roman"/>
          <w:sz w:val="24"/>
          <w:szCs w:val="24"/>
        </w:rPr>
        <w:t>Развивающая игровая среда в группе</w:t>
      </w:r>
      <w:r>
        <w:rPr>
          <w:rFonts w:ascii="Times New Roman" w:hAnsi="Times New Roman" w:cs="Times New Roman"/>
          <w:sz w:val="24"/>
          <w:szCs w:val="24"/>
        </w:rPr>
        <w:t xml:space="preserve"> (условия для проведения познавательной </w:t>
      </w:r>
      <w:r w:rsidRPr="00D61A62">
        <w:rPr>
          <w:rFonts w:ascii="Times New Roman" w:hAnsi="Times New Roman" w:cs="Times New Roman"/>
          <w:sz w:val="24"/>
          <w:szCs w:val="24"/>
        </w:rPr>
        <w:t xml:space="preserve"> деятельности).</w:t>
      </w:r>
    </w:p>
    <w:p w:rsidR="006F7530" w:rsidRDefault="006F7530" w:rsidP="006F75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-Планирование познавательной </w:t>
      </w:r>
      <w:r w:rsidRPr="00D61A62">
        <w:rPr>
          <w:rFonts w:ascii="Times New Roman" w:hAnsi="Times New Roman" w:cs="Times New Roman"/>
          <w:sz w:val="24"/>
          <w:szCs w:val="24"/>
        </w:rPr>
        <w:t xml:space="preserve"> деятельности</w:t>
      </w:r>
    </w:p>
    <w:p w:rsidR="006F7530" w:rsidRPr="009C0FCE" w:rsidRDefault="006F7530" w:rsidP="006F75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направлений деятельности ДОУ является познавательное развитие. Работа по данному направлению проходит через все разделы программы.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В ФГОС используются три термина: «познавательное развитие», «познавательные интересы» и «познавательные действия».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Познавательные интересы - это стремление ребёнка познавать новое, выяснять непонятное о качествах, свойствах предметов, явлений действительности, и желании вникнуть в их сущность, найти между ними связи и отношения.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Познавательные действия - это активность детей, при помощи которой, он стремится получить новые знаний, умения и навыки. При этом развивается внутренняя целеустремленность и формируется постоянная потребность использовать разные способы действия для накопления, расширения знаний и кругозора.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вопросов, которые тоже являются проявлением познавательных действий, сюда включаются исследовательско-экспериментальные действия, при помощи которых ребёнок сам добывает нужные ему сведения о мире.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Познавательное развитие — это совокупность количественных и качественных изменений, происходящих в познавательных психических процессах, в связи с возрастом, под влиянием среды и собственного опыта ребёнка. Ядром познавательного развития является развитие умственных способностей. А способности, в свою очередь, рассматриваются, как условия успешного овладения и выполнения деятельности.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эффективной формой и методом развития умственных способностей дошкольника является наглядное моделирование.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В познавательном развитии организуются три основных варианта моделирования.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1. Модель как иллюстрация проблемной игровой ситуации.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2. Создание модели воспитателем при помощи (участии) детей по ходу решения проблемы.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3. Самостоятельное создание каждым ребенком или группой детей модели как инструмента познания проблемно-игровой ситуации.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В сюжетно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ролевой игре, в рисунках, в конструировании - они моделируют жизнь окружающих людей, содержание литературных произведений, взаимоотношения между предметами, понятиями.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государственный стандарт считает формирование познавательных интересов и познавательных действий ребёнка в различных видах деятельности одним из принципов дошкольного образования. (ФГОС пункт 1.4.7.)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задачах, которые ставит Госстандарт, есть и такая: «формирование общей культуры личности детей. развитие интеллектуальных качеств, формирование предпосылок учебной деятельности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познавательного развития детей предполагает: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Развитие интересов детей, любознательности и познавательной мотивации.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познавательных действий, становление сознания.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Развитие воображения и творческой активности.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первичных представлений о себе, других людях, объектах окружающего мира.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представлений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следствиях).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представлений о малой родине и Отечестве, представлений о социокультурных ценностях нашего народа, об отечественных традициях и праздниках.</w:t>
      </w:r>
    </w:p>
    <w:p w:rsidR="006F7530" w:rsidRPr="005A5337" w:rsidRDefault="006F7530" w:rsidP="006F753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• Формирование представлений о планете Земля как общем доме людей, об особенностях её природы, многообразии стран и народов мира.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Конкретное содержание указанных образовательных областей зависит от возрастных и индивидуальных особенностей детей. В программах для каждой группы указываются те виды деятельности, в которых это содержание может быть реализовано.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 в области дошкольного образования, показали, что формирование познавательного интереса у детей дошкольного возраста возможно посредством современных образовательных технологий: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-использования ИКТ технологий,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-экспериментирования,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проектной деятельности,</w:t>
      </w:r>
    </w:p>
    <w:p w:rsidR="006F7530" w:rsidRPr="005A5337" w:rsidRDefault="006F7530" w:rsidP="006F753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5A5337">
        <w:rPr>
          <w:rFonts w:ascii="Times New Roman" w:eastAsia="Times New Roman" w:hAnsi="Times New Roman" w:cs="Times New Roman"/>
          <w:color w:val="000000"/>
          <w:sz w:val="24"/>
          <w:szCs w:val="24"/>
        </w:rPr>
        <w:t>-знаково-символическими средствами- моделирование.</w:t>
      </w:r>
    </w:p>
    <w:p w:rsidR="006F7530" w:rsidRPr="00600B49" w:rsidRDefault="006F7530" w:rsidP="006F7530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rPr>
          <w:b/>
          <w:bCs/>
          <w:color w:val="000000"/>
        </w:rPr>
        <w:t xml:space="preserve">    </w:t>
      </w:r>
      <w:r w:rsidRPr="00600B49">
        <w:rPr>
          <w:rStyle w:val="a6"/>
          <w:color w:val="111111"/>
          <w:bdr w:val="none" w:sz="0" w:space="0" w:color="auto" w:frame="1"/>
        </w:rPr>
        <w:t>Познавательное развитие дошкольников</w:t>
      </w:r>
      <w:r w:rsidRPr="00600B49">
        <w:rPr>
          <w:color w:val="111111"/>
        </w:rPr>
        <w:t xml:space="preserve"> немыслимо без активности. Чтобы малыши не были пассивны, для поддержки их активности педагоги </w:t>
      </w:r>
      <w:r w:rsidR="00CA25B3">
        <w:rPr>
          <w:color w:val="111111"/>
        </w:rPr>
        <w:t xml:space="preserve"> </w:t>
      </w:r>
      <w:r w:rsidRPr="00600B49">
        <w:rPr>
          <w:color w:val="111111"/>
        </w:rPr>
        <w:t xml:space="preserve">  используются своеобразные игры. Малыши не мыслят своей жизни без игры. Нормально </w:t>
      </w:r>
      <w:r w:rsidRPr="00600B49">
        <w:rPr>
          <w:rStyle w:val="a6"/>
          <w:color w:val="111111"/>
          <w:bdr w:val="none" w:sz="0" w:space="0" w:color="auto" w:frame="1"/>
        </w:rPr>
        <w:t xml:space="preserve">развивающиеся </w:t>
      </w:r>
      <w:r w:rsidRPr="00600B49">
        <w:rPr>
          <w:color w:val="111111"/>
        </w:rPr>
        <w:t> дети постоянно манипулирует с предметами. На этом строится работа </w:t>
      </w:r>
      <w:r w:rsidRPr="00600B49">
        <w:rPr>
          <w:rStyle w:val="a6"/>
          <w:color w:val="111111"/>
          <w:bdr w:val="none" w:sz="0" w:space="0" w:color="auto" w:frame="1"/>
        </w:rPr>
        <w:t>воспитателей по познавательной деятельности</w:t>
      </w:r>
      <w:r w:rsidRPr="00600B49">
        <w:rPr>
          <w:color w:val="111111"/>
        </w:rPr>
        <w:t xml:space="preserve">. Утром дети приходят в группу. Первым делом проводится зарядка. Используются такие упражнения, </w:t>
      </w:r>
      <w:r w:rsidRPr="00600B49">
        <w:rPr>
          <w:color w:val="111111"/>
          <w:bdr w:val="none" w:sz="0" w:space="0" w:color="auto" w:frame="1"/>
        </w:rPr>
        <w:t>как</w:t>
      </w:r>
      <w:r w:rsidRPr="00600B49">
        <w:rPr>
          <w:color w:val="111111"/>
        </w:rPr>
        <w:t>: "Собери грибочки", "Понюхаем цветочки", "Лучики-лучики". После завтрака малыши работают с календарем природы и в живом уголке. Во время экологических игр </w:t>
      </w:r>
      <w:r w:rsidRPr="00600B49">
        <w:rPr>
          <w:rStyle w:val="a6"/>
          <w:color w:val="111111"/>
          <w:bdr w:val="none" w:sz="0" w:space="0" w:color="auto" w:frame="1"/>
        </w:rPr>
        <w:t>развивается</w:t>
      </w:r>
      <w:r w:rsidRPr="00600B49">
        <w:rPr>
          <w:color w:val="111111"/>
        </w:rPr>
        <w:t> активность и любознательность.</w:t>
      </w:r>
    </w:p>
    <w:p w:rsidR="006F7530" w:rsidRDefault="006F7530" w:rsidP="006F753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111111"/>
        </w:rPr>
        <w:t xml:space="preserve">    </w:t>
      </w:r>
      <w:r w:rsidRPr="00600B49">
        <w:rPr>
          <w:color w:val="111111"/>
        </w:rPr>
        <w:t>Во время прогулки </w:t>
      </w:r>
      <w:r w:rsidRPr="00600B49">
        <w:rPr>
          <w:rStyle w:val="a6"/>
          <w:color w:val="111111"/>
          <w:bdr w:val="none" w:sz="0" w:space="0" w:color="auto" w:frame="1"/>
        </w:rPr>
        <w:t>воспитатели</w:t>
      </w:r>
      <w:r w:rsidRPr="00600B49">
        <w:rPr>
          <w:color w:val="111111"/>
        </w:rPr>
        <w:t> </w:t>
      </w:r>
      <w:r w:rsidR="00CA25B3">
        <w:rPr>
          <w:color w:val="111111"/>
        </w:rPr>
        <w:t xml:space="preserve"> </w:t>
      </w:r>
      <w:r w:rsidRPr="00600B49">
        <w:rPr>
          <w:color w:val="111111"/>
        </w:rPr>
        <w:t xml:space="preserve">   используют  много подвижных игр, причем происходит наблюдение за природой и ее изменениями. Игры, основанные на природных объектах, помогают лучшему у</w:t>
      </w:r>
      <w:r w:rsidR="00CA25B3">
        <w:rPr>
          <w:color w:val="111111"/>
        </w:rPr>
        <w:t>своению знаний,</w:t>
      </w:r>
      <w:r w:rsidRPr="00600B49">
        <w:rPr>
          <w:color w:val="111111"/>
        </w:rPr>
        <w:t xml:space="preserve"> для расширения познавательного </w:t>
      </w:r>
      <w:r w:rsidRPr="00600B49">
        <w:rPr>
          <w:color w:val="111111"/>
        </w:rPr>
        <w:lastRenderedPageBreak/>
        <w:t xml:space="preserve">интереса детей  </w:t>
      </w:r>
      <w:r>
        <w:rPr>
          <w:color w:val="111111"/>
        </w:rPr>
        <w:t>используют ч</w:t>
      </w:r>
      <w:r w:rsidRPr="00600B49">
        <w:rPr>
          <w:color w:val="111111"/>
        </w:rPr>
        <w:t>тение художественной литературы ,что  расширяет, систематизирует знания, обогащает словарный запас. В детском саду, будь то группа или участок, педагоги все  создали  так, чтобы </w:t>
      </w:r>
      <w:r w:rsidRPr="00600B49">
        <w:rPr>
          <w:rStyle w:val="a6"/>
          <w:color w:val="111111"/>
          <w:bdr w:val="none" w:sz="0" w:space="0" w:color="auto" w:frame="1"/>
        </w:rPr>
        <w:t>развитие познавательной</w:t>
      </w:r>
      <w:r w:rsidRPr="00600B49">
        <w:rPr>
          <w:color w:val="111111"/>
        </w:rPr>
        <w:t> активности проходило естественно и непринужденно</w:t>
      </w:r>
      <w:r>
        <w:rPr>
          <w:color w:val="111111"/>
        </w:rPr>
        <w:t>.</w:t>
      </w:r>
      <w:r w:rsidRPr="0044382E">
        <w:rPr>
          <w:color w:val="000000"/>
          <w:sz w:val="27"/>
          <w:szCs w:val="27"/>
        </w:rPr>
        <w:t xml:space="preserve"> </w:t>
      </w:r>
    </w:p>
    <w:p w:rsidR="006F7530" w:rsidRPr="009C0FCE" w:rsidRDefault="006F7530" w:rsidP="006F753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C0FCE">
        <w:rPr>
          <w:color w:val="000000" w:themeColor="text1"/>
        </w:rPr>
        <w:t xml:space="preserve">     Для расширения познавательной области у де</w:t>
      </w:r>
      <w:r w:rsidR="00CA25B3">
        <w:rPr>
          <w:color w:val="000000" w:themeColor="text1"/>
        </w:rPr>
        <w:t>тей средней группы воспитатель старшей группы</w:t>
      </w:r>
      <w:r w:rsidRPr="009C0FCE">
        <w:rPr>
          <w:color w:val="000000" w:themeColor="text1"/>
        </w:rPr>
        <w:t xml:space="preserve"> использовала беседы,  и игры. Беседы  проводились  различной тематики ( почему три цвета у светофора, почему именно такие цвета используются и т.д.), постепенно расширяя любознательность у детей добавляла  новых фактов, событий, явлений. Педагог  использовала игры на сенсорное развитие, формирование элементарных математических представлений, развитие исследовательской деятельности, формирование целостной картины мира, расширение кругозора детей, развитие личностных и интеллектуальных качеств.</w:t>
      </w:r>
      <w:r w:rsidRPr="009C0FCE">
        <w:rPr>
          <w:color w:val="000000" w:themeColor="text1"/>
          <w:shd w:val="clear" w:color="auto" w:fill="FFFFFF"/>
        </w:rPr>
        <w:t xml:space="preserve">   Объём знаний, умений и навыков, которые предстоит усвоить малышам средней группы в области математики, широк, и вызывает у детей большой интерес, любопытство и желание принимать участие в различных видах познавательной деятельности. Математические знания играют важную роль в развитии ребенка, ведь с помощью различных приемов у детей формируются дочисловые и числовые представления и знания о формах, размерах и расположении предметов в пространстве. А это, в свою очередь, нужно для обеспечения общей развивающей направленности, обучения, связи с умственным и речевым развитием.</w:t>
      </w:r>
    </w:p>
    <w:p w:rsidR="006F7530" w:rsidRPr="009C0FCE" w:rsidRDefault="006F7530" w:rsidP="006F7530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111111"/>
        </w:rPr>
        <w:t xml:space="preserve">     </w:t>
      </w:r>
      <w:r w:rsidRPr="009C0FCE">
        <w:rPr>
          <w:rStyle w:val="a6"/>
          <w:color w:val="000000" w:themeColor="text1"/>
          <w:bdr w:val="none" w:sz="0" w:space="0" w:color="auto" w:frame="1"/>
        </w:rPr>
        <w:t>Познавательное развитие по ФГОС</w:t>
      </w:r>
      <w:r w:rsidRPr="009C0FCE">
        <w:rPr>
          <w:color w:val="000000" w:themeColor="text1"/>
        </w:rPr>
        <w:t xml:space="preserve"> в ДОУ предполагает использование экспериментов и опытов. </w:t>
      </w:r>
      <w:r w:rsidRPr="009C0FCE">
        <w:rPr>
          <w:color w:val="000000" w:themeColor="text1"/>
          <w:bdr w:val="none" w:sz="0" w:space="0" w:color="auto" w:frame="1"/>
        </w:rPr>
        <w:t xml:space="preserve">Педагог </w:t>
      </w:r>
      <w:r w:rsidR="00CA25B3">
        <w:rPr>
          <w:color w:val="000000" w:themeColor="text1"/>
          <w:bdr w:val="none" w:sz="0" w:space="0" w:color="auto" w:frame="1"/>
        </w:rPr>
        <w:t xml:space="preserve"> </w:t>
      </w:r>
      <w:r w:rsidRPr="009C0FCE">
        <w:rPr>
          <w:color w:val="000000" w:themeColor="text1"/>
          <w:bdr w:val="none" w:sz="0" w:space="0" w:color="auto" w:frame="1"/>
        </w:rPr>
        <w:t xml:space="preserve"> младшей группы  </w:t>
      </w:r>
      <w:r w:rsidR="00CA25B3">
        <w:rPr>
          <w:color w:val="000000" w:themeColor="text1"/>
          <w:bdr w:val="none" w:sz="0" w:space="0" w:color="auto" w:frame="1"/>
        </w:rPr>
        <w:t>практикует</w:t>
      </w:r>
      <w:r w:rsidRPr="009C0FCE">
        <w:rPr>
          <w:color w:val="000000" w:themeColor="text1"/>
          <w:bdr w:val="none" w:sz="0" w:space="0" w:color="auto" w:frame="1"/>
        </w:rPr>
        <w:t xml:space="preserve"> проводить в любой режимный момент</w:t>
      </w:r>
      <w:r w:rsidRPr="009C0FCE">
        <w:rPr>
          <w:color w:val="000000" w:themeColor="text1"/>
        </w:rPr>
        <w:t>: во время умывания, прогулки, игры, занятий. При умывании педагог  легко объясняет детям, что такое дождь и слякоть. Вот побрызгали на песок - получилась грязь. Детки сделали вывод, почему осенью так часто грязно. Интересно сравнивать воду. Вот идет дождь, а вот течет вода из крана. Но воду из лужи пить нельзя, а из крана - можно. Дождь может идти, когда много туч, а бывает </w:t>
      </w:r>
      <w:r w:rsidRPr="009C0FCE">
        <w:rPr>
          <w:i/>
          <w:iCs/>
          <w:color w:val="000000" w:themeColor="text1"/>
          <w:bdr w:val="none" w:sz="0" w:space="0" w:color="auto" w:frame="1"/>
        </w:rPr>
        <w:t>«грибной»</w:t>
      </w:r>
      <w:r w:rsidRPr="009C0FCE">
        <w:rPr>
          <w:color w:val="000000" w:themeColor="text1"/>
        </w:rPr>
        <w:t>, когда светит солнышко. Детки очень впечатлительны и податливы.  Педагог дает  им пищу для размышления. Темы по </w:t>
      </w:r>
      <w:r w:rsidRPr="009C0FCE">
        <w:rPr>
          <w:rStyle w:val="a6"/>
          <w:color w:val="000000" w:themeColor="text1"/>
          <w:bdr w:val="none" w:sz="0" w:space="0" w:color="auto" w:frame="1"/>
        </w:rPr>
        <w:t>познавательному развитию</w:t>
      </w:r>
      <w:r w:rsidRPr="009C0FCE">
        <w:rPr>
          <w:color w:val="000000" w:themeColor="text1"/>
        </w:rPr>
        <w:t xml:space="preserve"> выбираются  </w:t>
      </w:r>
      <w:r w:rsidR="00CA25B3">
        <w:rPr>
          <w:color w:val="000000" w:themeColor="text1"/>
        </w:rPr>
        <w:t xml:space="preserve"> </w:t>
      </w:r>
      <w:r w:rsidRPr="009C0FCE">
        <w:rPr>
          <w:color w:val="000000" w:themeColor="text1"/>
        </w:rPr>
        <w:t xml:space="preserve"> с учетом </w:t>
      </w:r>
      <w:r w:rsidRPr="009C0FCE">
        <w:rPr>
          <w:rStyle w:val="a6"/>
          <w:color w:val="000000" w:themeColor="text1"/>
          <w:bdr w:val="none" w:sz="0" w:space="0" w:color="auto" w:frame="1"/>
        </w:rPr>
        <w:t>возраста и требований ФГОС</w:t>
      </w:r>
      <w:r w:rsidRPr="009C0FCE">
        <w:rPr>
          <w:color w:val="000000" w:themeColor="text1"/>
        </w:rPr>
        <w:t xml:space="preserve">. </w:t>
      </w:r>
      <w:r w:rsidRPr="009C0FCE">
        <w:rPr>
          <w:rStyle w:val="a6"/>
          <w:color w:val="000000" w:themeColor="text1"/>
          <w:bdr w:val="none" w:sz="0" w:space="0" w:color="auto" w:frame="1"/>
        </w:rPr>
        <w:t xml:space="preserve">Познавательное развитие детей </w:t>
      </w:r>
      <w:r w:rsidRPr="009C0FCE">
        <w:rPr>
          <w:color w:val="000000" w:themeColor="text1"/>
        </w:rPr>
        <w:t> в данном возрасте предполагает продолжение расширения представлений о мире, </w:t>
      </w:r>
      <w:r w:rsidRPr="009C0FCE">
        <w:rPr>
          <w:rStyle w:val="a6"/>
          <w:color w:val="000000" w:themeColor="text1"/>
          <w:bdr w:val="none" w:sz="0" w:space="0" w:color="auto" w:frame="1"/>
        </w:rPr>
        <w:t>развитие словарного запаса</w:t>
      </w:r>
      <w:r w:rsidRPr="009C0FCE">
        <w:rPr>
          <w:color w:val="000000" w:themeColor="text1"/>
        </w:rPr>
        <w:t>. В группе в  наличие имеются  сюжетных игрушек и бытовые  предметы .</w:t>
      </w:r>
      <w:r w:rsidRPr="009C0FCE">
        <w:rPr>
          <w:color w:val="000000" w:themeColor="text1"/>
          <w:bdr w:val="none" w:sz="0" w:space="0" w:color="auto" w:frame="1"/>
        </w:rPr>
        <w:t>Группа оборудуется с учетом выделения</w:t>
      </w:r>
      <w:r w:rsidRPr="009C0FCE">
        <w:rPr>
          <w:color w:val="000000" w:themeColor="text1"/>
          <w:u w:val="single"/>
          <w:bdr w:val="none" w:sz="0" w:space="0" w:color="auto" w:frame="1"/>
        </w:rPr>
        <w:t xml:space="preserve"> </w:t>
      </w:r>
      <w:r w:rsidRPr="009C0FCE">
        <w:rPr>
          <w:color w:val="000000" w:themeColor="text1"/>
          <w:bdr w:val="none" w:sz="0" w:space="0" w:color="auto" w:frame="1"/>
        </w:rPr>
        <w:t>необходимых зон</w:t>
      </w:r>
      <w:r w:rsidRPr="009C0FCE">
        <w:rPr>
          <w:color w:val="000000" w:themeColor="text1"/>
        </w:rPr>
        <w:t>: музыкальная, природный уголок, зона книг, место для игр на полу. Весь необходимый материал размещается по принципу мозаики. Это значит, что используемые детьми предметы располагаются в нескольких отдаленных друг от друга местах. Это необходимо, чтобы дети не мешали друг другу. </w:t>
      </w:r>
      <w:r w:rsidRPr="009C0FCE">
        <w:rPr>
          <w:rStyle w:val="a6"/>
          <w:color w:val="000000" w:themeColor="text1"/>
          <w:bdr w:val="none" w:sz="0" w:space="0" w:color="auto" w:frame="1"/>
        </w:rPr>
        <w:t>Познавательное развитие</w:t>
      </w:r>
      <w:r w:rsidRPr="009C0FCE">
        <w:rPr>
          <w:b/>
          <w:color w:val="000000" w:themeColor="text1"/>
        </w:rPr>
        <w:t> </w:t>
      </w:r>
      <w:r w:rsidR="00CA25B3">
        <w:rPr>
          <w:color w:val="000000" w:themeColor="text1"/>
        </w:rPr>
        <w:t xml:space="preserve">в </w:t>
      </w:r>
      <w:r w:rsidRPr="009C0FCE">
        <w:rPr>
          <w:color w:val="000000" w:themeColor="text1"/>
        </w:rPr>
        <w:t>младшей группе предполагает и самостоятельные исследования </w:t>
      </w:r>
      <w:r w:rsidRPr="009C0FCE">
        <w:rPr>
          <w:rStyle w:val="a6"/>
          <w:color w:val="000000" w:themeColor="text1"/>
          <w:bdr w:val="none" w:sz="0" w:space="0" w:color="auto" w:frame="1"/>
        </w:rPr>
        <w:t>детей</w:t>
      </w:r>
      <w:r w:rsidRPr="009C0FCE">
        <w:rPr>
          <w:b/>
          <w:color w:val="000000" w:themeColor="text1"/>
        </w:rPr>
        <w:t>.</w:t>
      </w:r>
      <w:r w:rsidRPr="009C0FCE">
        <w:rPr>
          <w:color w:val="000000" w:themeColor="text1"/>
        </w:rPr>
        <w:t xml:space="preserve"> Для этого педагог  оборудует несколько зон. Зимой раскладывается материал о холодном времени года в доступных детям местах. Это: книги, карточки, тематические игры. В течение месяца  материал меняется, чтобы дети каждый раз получали новую порцию идей для размышления. В процессе изучения предоставленного материала дети  исследуют окружающий мир. </w:t>
      </w:r>
    </w:p>
    <w:p w:rsidR="006F7530" w:rsidRPr="00E24F6E" w:rsidRDefault="006F7530" w:rsidP="006F753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11F">
        <w:rPr>
          <w:rFonts w:ascii="Times New Roman" w:hAnsi="Times New Roman" w:cs="Times New Roman"/>
          <w:b/>
          <w:sz w:val="24"/>
          <w:szCs w:val="24"/>
          <w:u w:val="single"/>
        </w:rPr>
        <w:t>Выводы :</w:t>
      </w:r>
    </w:p>
    <w:p w:rsidR="006F7530" w:rsidRPr="00EC07A5" w:rsidRDefault="006F7530" w:rsidP="006F753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07A5">
        <w:rPr>
          <w:rFonts w:ascii="Times New Roman" w:hAnsi="Times New Roman" w:cs="Times New Roman"/>
          <w:sz w:val="24"/>
          <w:szCs w:val="24"/>
        </w:rPr>
        <w:t>Таким образом, тематический кон</w:t>
      </w:r>
      <w:r>
        <w:rPr>
          <w:rFonts w:ascii="Times New Roman" w:hAnsi="Times New Roman" w:cs="Times New Roman"/>
          <w:sz w:val="24"/>
          <w:szCs w:val="24"/>
        </w:rPr>
        <w:t xml:space="preserve">троль показал, что познавательное  развитие </w:t>
      </w:r>
      <w:r w:rsidRPr="00EC07A5">
        <w:rPr>
          <w:rFonts w:ascii="Times New Roman" w:hAnsi="Times New Roman" w:cs="Times New Roman"/>
          <w:sz w:val="24"/>
          <w:szCs w:val="24"/>
        </w:rPr>
        <w:t xml:space="preserve"> у дет</w:t>
      </w:r>
      <w:r>
        <w:rPr>
          <w:rFonts w:ascii="Times New Roman" w:hAnsi="Times New Roman" w:cs="Times New Roman"/>
          <w:sz w:val="24"/>
          <w:szCs w:val="24"/>
        </w:rPr>
        <w:t>ей в М</w:t>
      </w:r>
      <w:r w:rsidRPr="00EC07A5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ОУ </w:t>
      </w:r>
      <w:r w:rsidR="00CA25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07A5">
        <w:rPr>
          <w:rFonts w:ascii="Times New Roman" w:hAnsi="Times New Roman" w:cs="Times New Roman"/>
          <w:sz w:val="24"/>
          <w:szCs w:val="24"/>
        </w:rPr>
        <w:t>соответствует достаточно высокому уровню программных требований. Пра</w:t>
      </w:r>
      <w:r>
        <w:rPr>
          <w:rFonts w:ascii="Times New Roman" w:hAnsi="Times New Roman" w:cs="Times New Roman"/>
          <w:sz w:val="24"/>
          <w:szCs w:val="24"/>
        </w:rPr>
        <w:t xml:space="preserve">ктически все дети справляются с заданием педагога </w:t>
      </w:r>
      <w:r w:rsidRPr="00EC07A5">
        <w:rPr>
          <w:rFonts w:ascii="Times New Roman" w:hAnsi="Times New Roman" w:cs="Times New Roman"/>
          <w:sz w:val="24"/>
          <w:szCs w:val="24"/>
        </w:rPr>
        <w:t xml:space="preserve">. Дети на занятиях были активны, использовали полные ответы, их высказывания основывались на доказательствах, дети проявляли самостоятельность в решении различных проблемных ситуаций. Работа педагогического коллектива детского сада по созданию условий </w:t>
      </w:r>
      <w:r>
        <w:rPr>
          <w:rFonts w:ascii="Times New Roman" w:hAnsi="Times New Roman" w:cs="Times New Roman"/>
          <w:sz w:val="24"/>
          <w:szCs w:val="24"/>
        </w:rPr>
        <w:t xml:space="preserve">для познавательного развития </w:t>
      </w:r>
      <w:r w:rsidRPr="00EC07A5">
        <w:rPr>
          <w:rFonts w:ascii="Times New Roman" w:hAnsi="Times New Roman" w:cs="Times New Roman"/>
          <w:sz w:val="24"/>
          <w:szCs w:val="24"/>
        </w:rPr>
        <w:t xml:space="preserve"> в группах ведётся целенаправленно. Грубых нарушений не выявлено.  </w:t>
      </w:r>
    </w:p>
    <w:p w:rsidR="006F7530" w:rsidRDefault="006F7530" w:rsidP="006F753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7530" w:rsidRDefault="006F7530" w:rsidP="006F753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311F">
        <w:rPr>
          <w:rFonts w:ascii="Times New Roman" w:hAnsi="Times New Roman" w:cs="Times New Roman"/>
          <w:b/>
          <w:sz w:val="24"/>
          <w:szCs w:val="24"/>
          <w:u w:val="single"/>
        </w:rPr>
        <w:t>Рекомендации:</w:t>
      </w:r>
    </w:p>
    <w:p w:rsidR="006F7530" w:rsidRPr="008F199A" w:rsidRDefault="006F7530" w:rsidP="006F7530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F199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1.Включайте в занятия задания, требующие довольно длительного сосредоточения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6F7530" w:rsidRDefault="006F7530" w:rsidP="006F7530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Ответственные: педагоги ДОУ</w:t>
      </w:r>
    </w:p>
    <w:p w:rsidR="006F7530" w:rsidRDefault="006F7530" w:rsidP="006F7530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проведения: постоянно</w:t>
      </w:r>
    </w:p>
    <w:p w:rsidR="006F7530" w:rsidRPr="008F199A" w:rsidRDefault="006F7530" w:rsidP="006F7530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F199A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8F199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Учить переключать внимание с одного вида деятельности на другой. Это свойство внимания можно формировать с помощью двигательных упражнений. Ребёнок должен выполнять и заканчивать свои действия по команде взрослого, быстро переходя от одного вида движений к другому: прыгать, останавливаться, шагать т.п.</w:t>
      </w:r>
    </w:p>
    <w:p w:rsidR="006F7530" w:rsidRPr="008F199A" w:rsidRDefault="006F7530" w:rsidP="006F753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Ответственные: педагоги ДОУ</w:t>
      </w:r>
    </w:p>
    <w:p w:rsidR="006F7530" w:rsidRDefault="006F7530" w:rsidP="006F7530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 проведения: постоянно</w:t>
      </w:r>
    </w:p>
    <w:p w:rsidR="006F7530" w:rsidRDefault="006F7530" w:rsidP="006F753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7530" w:rsidRPr="00D148A8" w:rsidRDefault="006F7530" w:rsidP="006F7530">
      <w:pPr>
        <w:pStyle w:val="a3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Справку составил </w:t>
      </w:r>
      <w:r w:rsidR="00CA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4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5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Т.Ю. Михайлова</w:t>
      </w:r>
    </w:p>
    <w:p w:rsidR="006F7530" w:rsidRPr="00D148A8" w:rsidRDefault="006F7530" w:rsidP="006F7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530" w:rsidRDefault="006F7530" w:rsidP="006F753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7530" w:rsidRPr="00D148A8" w:rsidRDefault="00CA25B3" w:rsidP="006F753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F7530" w:rsidRDefault="006F7530" w:rsidP="006F7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:rsidR="006F7530" w:rsidRDefault="00CA25B3" w:rsidP="006F7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29.01.2022</w:t>
      </w:r>
      <w:r w:rsidR="006F7530">
        <w:rPr>
          <w:rFonts w:ascii="Times New Roman" w:eastAsia="Times New Roman" w:hAnsi="Times New Roman" w:cs="Times New Roman"/>
          <w:color w:val="000000"/>
          <w:sz w:val="26"/>
        </w:rPr>
        <w:t>г.</w:t>
      </w:r>
    </w:p>
    <w:p w:rsidR="00864139" w:rsidRDefault="00864139"/>
    <w:sectPr w:rsidR="00864139" w:rsidSect="00EC6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F7530"/>
    <w:rsid w:val="006F7530"/>
    <w:rsid w:val="00864139"/>
    <w:rsid w:val="00CA25B3"/>
    <w:rsid w:val="00EC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7530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6F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6F7530"/>
    <w:rPr>
      <w:color w:val="0000FF"/>
      <w:u w:val="single"/>
    </w:rPr>
  </w:style>
  <w:style w:type="character" w:styleId="a6">
    <w:name w:val="Strong"/>
    <w:basedOn w:val="a0"/>
    <w:uiPriority w:val="22"/>
    <w:qFormat/>
    <w:rsid w:val="006F75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hair.ru/sovremennye-obrazovatelnye-tehnologii-v-rabote-vospitatelya-do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1583</Words>
  <Characters>9029</Characters>
  <Application>Microsoft Office Word</Application>
  <DocSecurity>0</DocSecurity>
  <Lines>75</Lines>
  <Paragraphs>21</Paragraphs>
  <ScaleCrop>false</ScaleCrop>
  <Company/>
  <LinksUpToDate>false</LinksUpToDate>
  <CharactersWithSpaces>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</dc:creator>
  <cp:keywords/>
  <dc:description/>
  <cp:lastModifiedBy>DMc</cp:lastModifiedBy>
  <cp:revision>3</cp:revision>
  <dcterms:created xsi:type="dcterms:W3CDTF">2023-01-14T16:50:00Z</dcterms:created>
  <dcterms:modified xsi:type="dcterms:W3CDTF">2023-01-14T16:57:00Z</dcterms:modified>
</cp:coreProperties>
</file>